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726" w:rsidRPr="00F52726" w:rsidRDefault="00F52726" w:rsidP="00F52726">
      <w:pPr>
        <w:spacing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fldChar w:fldCharType="begin"/>
      </w:r>
      <w:r w:rsidRPr="00F52726">
        <w:rPr>
          <w:rFonts w:ascii="AvenirNext LT Pro Cn" w:eastAsia="Times New Roman" w:hAnsi="AvenirNext LT Pro Cn" w:cs="Times New Roman"/>
          <w:spacing w:val="0"/>
          <w:sz w:val="18"/>
          <w:lang w:val="de-DE" w:eastAsia="de-DE"/>
        </w:rPr>
        <w:instrText xml:space="preserve"> HYPERLINK "https://www.youtube.com/watch?v=NxQyF8_3ajA" \o "" </w:instrText>
      </w:r>
      <w:r w:rsidRPr="00F52726">
        <w:rPr>
          <w:rFonts w:ascii="AvenirNext LT Pro Cn" w:eastAsia="Times New Roman" w:hAnsi="AvenirNext LT Pro Cn" w:cs="Times New Roman"/>
          <w:spacing w:val="0"/>
          <w:sz w:val="18"/>
          <w:lang w:val="de-DE" w:eastAsia="de-DE"/>
        </w:rPr>
        <w:fldChar w:fldCharType="separate"/>
      </w:r>
      <w:r w:rsidRPr="00950EBE">
        <w:rPr>
          <w:rFonts w:ascii="AvenirNext LT Pro Cn" w:eastAsia="Times New Roman" w:hAnsi="AvenirNext LT Pro Cn" w:cs="Times New Roman"/>
          <w:color w:val="0000FF"/>
          <w:spacing w:val="0"/>
          <w:sz w:val="18"/>
          <w:u w:val="single"/>
          <w:lang w:val="de-DE" w:eastAsia="de-DE"/>
        </w:rPr>
        <w:t>https://www.youtube.com/watch?v=NxQyF8_3ajA</w:t>
      </w:r>
      <w:r w:rsidRPr="00F52726">
        <w:rPr>
          <w:rFonts w:ascii="AvenirNext LT Pro Cn" w:eastAsia="Times New Roman" w:hAnsi="AvenirNext LT Pro Cn" w:cs="Times New Roman"/>
          <w:spacing w:val="0"/>
          <w:sz w:val="18"/>
          <w:lang w:val="de-DE" w:eastAsia="de-DE"/>
        </w:rPr>
        <w:fldChar w:fldCharType="end"/>
      </w:r>
    </w:p>
    <w:p w:rsidR="00F52726" w:rsidRPr="00F52726" w:rsidRDefault="00F52726" w:rsidP="00F52726">
      <w:pPr>
        <w:spacing w:before="100" w:beforeAutospacing="1" w:after="0" w:line="240" w:lineRule="auto"/>
        <w:outlineLvl w:val="0"/>
        <w:rPr>
          <w:rFonts w:ascii="AvenirNext LT Pro Cn" w:eastAsia="Times New Roman" w:hAnsi="AvenirNext LT Pro Cn" w:cs="Times New Roman"/>
          <w:b/>
          <w:bCs/>
          <w:color w:val="141717"/>
          <w:spacing w:val="0"/>
          <w:kern w:val="36"/>
          <w:sz w:val="18"/>
          <w:lang w:val="de-DE" w:eastAsia="de-DE"/>
        </w:rPr>
      </w:pPr>
      <w:r w:rsidRPr="00F52726">
        <w:rPr>
          <w:rFonts w:ascii="AvenirNext LT Pro Cn" w:eastAsia="Times New Roman" w:hAnsi="AvenirNext LT Pro Cn" w:cs="Times New Roman"/>
          <w:b/>
          <w:bCs/>
          <w:color w:val="141717"/>
          <w:spacing w:val="0"/>
          <w:kern w:val="36"/>
          <w:sz w:val="18"/>
          <w:lang w:val="de-DE" w:eastAsia="de-DE"/>
        </w:rPr>
        <w:t>PERLAGGEN - "INNSBRUCKERISCH"</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1. Spielmaterial:</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Es wird mit den </w:t>
      </w:r>
      <w:proofErr w:type="spellStart"/>
      <w:r w:rsidRPr="00F52726">
        <w:rPr>
          <w:rFonts w:ascii="AvenirNext LT Pro Cn" w:eastAsia="Times New Roman" w:hAnsi="AvenirNext LT Pro Cn" w:cs="Times New Roman"/>
          <w:spacing w:val="0"/>
          <w:sz w:val="18"/>
          <w:lang w:val="de-DE" w:eastAsia="de-DE"/>
        </w:rPr>
        <w:t>Salzburgerkarten</w:t>
      </w:r>
      <w:proofErr w:type="spellEnd"/>
      <w:r w:rsidRPr="00F52726">
        <w:rPr>
          <w:rFonts w:ascii="AvenirNext LT Pro Cn" w:eastAsia="Times New Roman" w:hAnsi="AvenirNext LT Pro Cn" w:cs="Times New Roman"/>
          <w:spacing w:val="0"/>
          <w:sz w:val="18"/>
          <w:lang w:val="de-DE" w:eastAsia="de-DE"/>
        </w:rPr>
        <w:t xml:space="preserve"> gespielt, 32 Karten und </w:t>
      </w:r>
      <w:proofErr w:type="spellStart"/>
      <w:r w:rsidRPr="00F52726">
        <w:rPr>
          <w:rFonts w:ascii="AvenirNext LT Pro Cn" w:eastAsia="Times New Roman" w:hAnsi="AvenirNext LT Pro Cn" w:cs="Times New Roman"/>
          <w:spacing w:val="0"/>
          <w:sz w:val="18"/>
          <w:lang w:val="de-DE" w:eastAsia="de-DE"/>
        </w:rPr>
        <w:t>Weli</w:t>
      </w:r>
      <w:proofErr w:type="spellEnd"/>
      <w:r w:rsidRPr="00F52726">
        <w:rPr>
          <w:rFonts w:ascii="AvenirNext LT Pro Cn" w:eastAsia="Times New Roman" w:hAnsi="AvenirNext LT Pro Cn" w:cs="Times New Roman"/>
          <w:spacing w:val="0"/>
          <w:sz w:val="18"/>
          <w:lang w:val="de-DE" w:eastAsia="de-DE"/>
        </w:rPr>
        <w:t>. Insgesamt 33 Karten.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2. Spielteilnehmer:</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An dem Spiel nehmen vier Spieler teil, wobei die Gegenübersitzenden jeweils zusammenspielen.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Jeder Spielteilnehmer erhält 5 Karten.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Es kann auch zu zweit, zu dritt und mit 4 Karten zu sechs, gespielt werden. In diesem Fall, kann das Spiel hie und da untergehen, wenn nicht 3 Stiche erreicht werden.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3. Ziel des Spieles:</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Das Spiel geht über 18 Punkte. Das Spielerpaar, das zuerst 18 Punkte erreicht, gewinnt das Spiel.</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4. Figuren: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Beim </w:t>
      </w:r>
      <w:proofErr w:type="spellStart"/>
      <w:r w:rsidRPr="00F52726">
        <w:rPr>
          <w:rFonts w:ascii="AvenirNext LT Pro Cn" w:eastAsia="Times New Roman" w:hAnsi="AvenirNext LT Pro Cn" w:cs="Times New Roman"/>
          <w:spacing w:val="0"/>
          <w:sz w:val="18"/>
          <w:lang w:val="de-DE" w:eastAsia="de-DE"/>
        </w:rPr>
        <w:t>Perlaggen</w:t>
      </w:r>
      <w:proofErr w:type="spellEnd"/>
      <w:r w:rsidRPr="00F52726">
        <w:rPr>
          <w:rFonts w:ascii="AvenirNext LT Pro Cn" w:eastAsia="Times New Roman" w:hAnsi="AvenirNext LT Pro Cn" w:cs="Times New Roman"/>
          <w:spacing w:val="0"/>
          <w:sz w:val="18"/>
          <w:lang w:val="de-DE" w:eastAsia="de-DE"/>
        </w:rPr>
        <w:t xml:space="preserve"> gibt es 3 Figuren, welche jeder Spieler im Laufe einer Runde (ob am Zug oder nicht) bieten kann: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Gleich - zwei oder mehrere Karten gleichen Ranges</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 </w:t>
      </w:r>
      <w:proofErr w:type="spellStart"/>
      <w:r w:rsidRPr="00F52726">
        <w:rPr>
          <w:rFonts w:ascii="AvenirNext LT Pro Cn" w:eastAsia="Times New Roman" w:hAnsi="AvenirNext LT Pro Cn" w:cs="Times New Roman"/>
          <w:spacing w:val="0"/>
          <w:sz w:val="18"/>
          <w:lang w:val="de-DE" w:eastAsia="de-DE"/>
        </w:rPr>
        <w:t>Hanger</w:t>
      </w:r>
      <w:proofErr w:type="spellEnd"/>
      <w:r w:rsidRPr="00F52726">
        <w:rPr>
          <w:rFonts w:ascii="AvenirNext LT Pro Cn" w:eastAsia="Times New Roman" w:hAnsi="AvenirNext LT Pro Cn" w:cs="Times New Roman"/>
          <w:spacing w:val="0"/>
          <w:sz w:val="18"/>
          <w:lang w:val="de-DE" w:eastAsia="de-DE"/>
        </w:rPr>
        <w:t xml:space="preserve"> - zwei oder mehrere Karten gleicher Farbe mit aufeinanderfolgendem Rang</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Spiel – Das Paar, das mindestens 3 Stiche macht.</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Die Randordnung der 3 Figuren ist: Gleich, </w:t>
      </w:r>
      <w:proofErr w:type="spellStart"/>
      <w:r w:rsidRPr="00F52726">
        <w:rPr>
          <w:rFonts w:ascii="AvenirNext LT Pro Cn" w:eastAsia="Times New Roman" w:hAnsi="AvenirNext LT Pro Cn" w:cs="Times New Roman"/>
          <w:spacing w:val="0"/>
          <w:sz w:val="18"/>
          <w:lang w:val="de-DE" w:eastAsia="de-DE"/>
        </w:rPr>
        <w:t>Hanger</w:t>
      </w:r>
      <w:proofErr w:type="spellEnd"/>
      <w:r w:rsidRPr="00F52726">
        <w:rPr>
          <w:rFonts w:ascii="AvenirNext LT Pro Cn" w:eastAsia="Times New Roman" w:hAnsi="AvenirNext LT Pro Cn" w:cs="Times New Roman"/>
          <w:spacing w:val="0"/>
          <w:sz w:val="18"/>
          <w:lang w:val="de-DE" w:eastAsia="de-DE"/>
        </w:rPr>
        <w:t>, Spiel.</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5. Bieten: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Im Laufe einer Runde hat jedes Spielerpaar das Recht eine Figur zu bieten. Voraussetzung ist, dass der Bietende diese Figur auch besitzt (Ausnahme "Spiel“).Wird das Gebotene gut gelassen, erhält der Bietende einen Punkt.</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Wurde das Gebotene gehalten, erhält der Spieler mit der höchsten Figur 2 Punkte, unabhängig davon, ob er oder ein anderer Mitspieler das Gebot gehalten hat. Wurde "Drei" Geboten und gehalten, gibt es 3 Punkte.</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Treten zwei gleich große Figuren auf (z.B. zweimal drei Könige als Gleich) und die Figur wurde gehalten, steht die Figur und keiner der beiden Paare erhält den Punkt.</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Eine Besonderheit stellt das "Spiel" dar. Jeder Spieler kann zu jederzeit "Ein Spiel" bieten, weil man ja am Anfang nicht weiß, wer die letzte Runde sticht. Wurde in der letzten Runde jedoch die erste Karte ausgelegt, können nur noch die Spieler bieten, welche die gleiche Farbe bzw. einen Trumpf oder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haben.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xml:space="preserve">6. </w:t>
      </w:r>
      <w:proofErr w:type="spellStart"/>
      <w:r w:rsidRPr="00F52726">
        <w:rPr>
          <w:rFonts w:ascii="AvenirNext LT Pro Cn" w:eastAsia="Times New Roman" w:hAnsi="AvenirNext LT Pro Cn" w:cs="Times New Roman"/>
          <w:b/>
          <w:bCs/>
          <w:color w:val="151818"/>
          <w:spacing w:val="0"/>
          <w:sz w:val="18"/>
          <w:lang w:val="de-DE" w:eastAsia="de-DE"/>
        </w:rPr>
        <w:t>Perlaggen</w:t>
      </w:r>
      <w:proofErr w:type="spellEnd"/>
      <w:r w:rsidRPr="00F52726">
        <w:rPr>
          <w:rFonts w:ascii="AvenirNext LT Pro Cn" w:eastAsia="Times New Roman" w:hAnsi="AvenirNext LT Pro Cn" w:cs="Times New Roman"/>
          <w:b/>
          <w:bCs/>
          <w:color w:val="151818"/>
          <w:spacing w:val="0"/>
          <w:sz w:val="18"/>
          <w:lang w:val="de-DE" w:eastAsia="de-DE"/>
        </w:rPr>
        <w:t>:</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Ständige </w:t>
      </w:r>
      <w:proofErr w:type="spellStart"/>
      <w:r w:rsidRPr="00F52726">
        <w:rPr>
          <w:rFonts w:ascii="AvenirNext LT Pro Cn" w:eastAsia="Times New Roman" w:hAnsi="AvenirNext LT Pro Cn" w:cs="Times New Roman"/>
          <w:spacing w:val="0"/>
          <w:sz w:val="18"/>
          <w:lang w:val="de-DE" w:eastAsia="de-DE"/>
        </w:rPr>
        <w:t>Perlaggen</w:t>
      </w:r>
      <w:proofErr w:type="spellEnd"/>
      <w:r w:rsidRPr="00F52726">
        <w:rPr>
          <w:rFonts w:ascii="AvenirNext LT Pro Cn" w:eastAsia="Times New Roman" w:hAnsi="AvenirNext LT Pro Cn" w:cs="Times New Roman"/>
          <w:spacing w:val="0"/>
          <w:sz w:val="18"/>
          <w:lang w:val="de-DE" w:eastAsia="de-DE"/>
        </w:rPr>
        <w:t xml:space="preserve"> in absteigender Reihenfolge sind:</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Herzkönig</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 </w:t>
      </w:r>
      <w:proofErr w:type="spellStart"/>
      <w:r w:rsidRPr="00F52726">
        <w:rPr>
          <w:rFonts w:ascii="AvenirNext LT Pro Cn" w:eastAsia="Times New Roman" w:hAnsi="AvenirNext LT Pro Cn" w:cs="Times New Roman"/>
          <w:spacing w:val="0"/>
          <w:sz w:val="18"/>
          <w:lang w:val="de-DE" w:eastAsia="de-DE"/>
        </w:rPr>
        <w:t>Schellwelli</w:t>
      </w:r>
      <w:proofErr w:type="spellEnd"/>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Schellsieben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lastRenderedPageBreak/>
        <w:t>- Eichelsieben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Den ständigen </w:t>
      </w:r>
      <w:proofErr w:type="spellStart"/>
      <w:r w:rsidRPr="00F52726">
        <w:rPr>
          <w:rFonts w:ascii="AvenirNext LT Pro Cn" w:eastAsia="Times New Roman" w:hAnsi="AvenirNext LT Pro Cn" w:cs="Times New Roman"/>
          <w:spacing w:val="0"/>
          <w:sz w:val="18"/>
          <w:lang w:val="de-DE" w:eastAsia="de-DE"/>
        </w:rPr>
        <w:t>Perlaggen</w:t>
      </w:r>
      <w:proofErr w:type="spellEnd"/>
      <w:r w:rsidRPr="00F52726">
        <w:rPr>
          <w:rFonts w:ascii="AvenirNext LT Pro Cn" w:eastAsia="Times New Roman" w:hAnsi="AvenirNext LT Pro Cn" w:cs="Times New Roman"/>
          <w:spacing w:val="0"/>
          <w:sz w:val="18"/>
          <w:lang w:val="de-DE" w:eastAsia="de-DE"/>
        </w:rPr>
        <w:t xml:space="preserve"> untergeordnet sind die </w:t>
      </w:r>
      <w:proofErr w:type="spellStart"/>
      <w:r w:rsidRPr="00F52726">
        <w:rPr>
          <w:rFonts w:ascii="AvenirNext LT Pro Cn" w:eastAsia="Times New Roman" w:hAnsi="AvenirNext LT Pro Cn" w:cs="Times New Roman"/>
          <w:spacing w:val="0"/>
          <w:sz w:val="18"/>
          <w:lang w:val="de-DE" w:eastAsia="de-DE"/>
        </w:rPr>
        <w:t>Trumpfperlaggen</w:t>
      </w:r>
      <w:proofErr w:type="spellEnd"/>
      <w:r w:rsidRPr="00F52726">
        <w:rPr>
          <w:rFonts w:ascii="AvenirNext LT Pro Cn" w:eastAsia="Times New Roman" w:hAnsi="AvenirNext LT Pro Cn" w:cs="Times New Roman"/>
          <w:spacing w:val="0"/>
          <w:sz w:val="18"/>
          <w:lang w:val="de-DE" w:eastAsia="de-DE"/>
        </w:rPr>
        <w:t>:</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Trumpfsieben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Trumpfunter</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Trumpfober</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Jeder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kann –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aber nicht – beim Ausspielen für eine x-beliebige Karte getauft werden, um eine Figur ( Gleich oder </w:t>
      </w:r>
      <w:proofErr w:type="spellStart"/>
      <w:r w:rsidRPr="00F52726">
        <w:rPr>
          <w:rFonts w:ascii="AvenirNext LT Pro Cn" w:eastAsia="Times New Roman" w:hAnsi="AvenirNext LT Pro Cn" w:cs="Times New Roman"/>
          <w:spacing w:val="0"/>
          <w:sz w:val="18"/>
          <w:lang w:val="de-DE" w:eastAsia="de-DE"/>
        </w:rPr>
        <w:t>Hanger</w:t>
      </w:r>
      <w:proofErr w:type="spellEnd"/>
      <w:r w:rsidRPr="00F52726">
        <w:rPr>
          <w:rFonts w:ascii="AvenirNext LT Pro Cn" w:eastAsia="Times New Roman" w:hAnsi="AvenirNext LT Pro Cn" w:cs="Times New Roman"/>
          <w:spacing w:val="0"/>
          <w:sz w:val="18"/>
          <w:lang w:val="de-DE" w:eastAsia="de-DE"/>
        </w:rPr>
        <w:t xml:space="preserve"> ) zu stellen.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Für das Spiel sticht jeder getaufte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die gleichwertige Karte derselben Farbe nach Maßgabe der Rangordnung der </w:t>
      </w:r>
      <w:proofErr w:type="spellStart"/>
      <w:r w:rsidRPr="00F52726">
        <w:rPr>
          <w:rFonts w:ascii="AvenirNext LT Pro Cn" w:eastAsia="Times New Roman" w:hAnsi="AvenirNext LT Pro Cn" w:cs="Times New Roman"/>
          <w:spacing w:val="0"/>
          <w:sz w:val="18"/>
          <w:lang w:val="de-DE" w:eastAsia="de-DE"/>
        </w:rPr>
        <w:t>Perlaggen</w:t>
      </w:r>
      <w:proofErr w:type="spellEnd"/>
      <w:r w:rsidRPr="00F52726">
        <w:rPr>
          <w:rFonts w:ascii="AvenirNext LT Pro Cn" w:eastAsia="Times New Roman" w:hAnsi="AvenirNext LT Pro Cn" w:cs="Times New Roman"/>
          <w:spacing w:val="0"/>
          <w:sz w:val="18"/>
          <w:lang w:val="de-DE" w:eastAsia="de-DE"/>
        </w:rPr>
        <w:t>.</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7. Trumpf:</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Nach Verteilen der Spielkarten an die Mitspieler schlägt der Geber die 1. Karte als Trumpf auf. Schlägt der Geber einen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als Trumpf auf, so hat er das Recht, denselben mit einem Trumpf abzutauschen. Hat er keinen Trumpf geht dieses Recht an seinen Partner über. Ein Austauschen von Seiten der Gegenpartei ist ausgeschlossen.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8. Deuten: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Das Deuten unter Teamspieler durch Mimik und Gestik ist nicht nur erlaubt, sondern fester Bestandteil des Spiels. Dazu vereinbaren die Spielpartner vorher Geheimzeichen.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Wichtig ist, die Gegner dabei im Unklaren über die eigenen Karten zu lassen und gleichzeitig möglichst viel durch Beobachtung und Kombinationsgabe über deren Karten zu erfahren.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SPIELREGELN:</w:t>
      </w:r>
    </w:p>
    <w:p w:rsidR="00F52726" w:rsidRPr="00F52726" w:rsidRDefault="00F52726" w:rsidP="00F52726">
      <w:pPr>
        <w:spacing w:after="0" w:line="240" w:lineRule="auto"/>
        <w:rPr>
          <w:rFonts w:ascii="AvenirNext LT Pro Cn" w:eastAsia="Times New Roman" w:hAnsi="AvenirNext LT Pro Cn" w:cs="Times New Roman"/>
          <w:spacing w:val="0"/>
          <w:sz w:val="18"/>
          <w:lang w:val="de-DE" w:eastAsia="de-DE"/>
        </w:rPr>
      </w:pP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1</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Wenn keine andere Form zwischen den zwei oder vier Spielern ausgemacht wurde, wird durch Abheben</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der Karten die Zusammengehörigkeit hergestellt. Hoch</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zu hoch, nieder zu nieder. Die höchste Karte gibt an.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Bei den nachfolgenden Partien geben jedoch jeweils die</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Verlierer an.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2</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Die Punktezahl, mit der das Spiel ausgeht, ist vor</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Beginn des Spieles zu vereinbaren. In der Regel wird zu</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18 gespielt. Jene Partei, die als erste die vereinbarte</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Punktezahl erreicht, hat die Partie gewonnen.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3</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Die Rangordnung der drei Figuren ist folgende:</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1. Gleich, 2. </w:t>
      </w:r>
      <w:proofErr w:type="spellStart"/>
      <w:r w:rsidRPr="00F52726">
        <w:rPr>
          <w:rFonts w:ascii="AvenirNext LT Pro Cn" w:eastAsia="Times New Roman" w:hAnsi="AvenirNext LT Pro Cn" w:cs="Times New Roman"/>
          <w:spacing w:val="0"/>
          <w:sz w:val="18"/>
          <w:lang w:val="de-DE" w:eastAsia="de-DE"/>
        </w:rPr>
        <w:t>Hanger</w:t>
      </w:r>
      <w:proofErr w:type="spellEnd"/>
      <w:r w:rsidRPr="00F52726">
        <w:rPr>
          <w:rFonts w:ascii="AvenirNext LT Pro Cn" w:eastAsia="Times New Roman" w:hAnsi="AvenirNext LT Pro Cn" w:cs="Times New Roman"/>
          <w:spacing w:val="0"/>
          <w:sz w:val="18"/>
          <w:lang w:val="de-DE" w:eastAsia="de-DE"/>
        </w:rPr>
        <w:t>, 3. Spiel</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4</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Wenn der zum Abheben Berechtigte einen oder</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mehrere ständige </w:t>
      </w:r>
      <w:proofErr w:type="spellStart"/>
      <w:r w:rsidRPr="00F52726">
        <w:rPr>
          <w:rFonts w:ascii="AvenirNext LT Pro Cn" w:eastAsia="Times New Roman" w:hAnsi="AvenirNext LT Pro Cn" w:cs="Times New Roman"/>
          <w:spacing w:val="0"/>
          <w:sz w:val="18"/>
          <w:lang w:val="de-DE" w:eastAsia="de-DE"/>
        </w:rPr>
        <w:t>Perlaggen</w:t>
      </w:r>
      <w:proofErr w:type="spellEnd"/>
      <w:r w:rsidRPr="00F52726">
        <w:rPr>
          <w:rFonts w:ascii="AvenirNext LT Pro Cn" w:eastAsia="Times New Roman" w:hAnsi="AvenirNext LT Pro Cn" w:cs="Times New Roman"/>
          <w:spacing w:val="0"/>
          <w:sz w:val="18"/>
          <w:lang w:val="de-DE" w:eastAsia="de-DE"/>
        </w:rPr>
        <w:t xml:space="preserve"> abhebt, so kann er ihn/sie</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behalten. Ein aus Versehen nicht abgehobener </w:t>
      </w:r>
      <w:proofErr w:type="spellStart"/>
      <w:r w:rsidRPr="00F52726">
        <w:rPr>
          <w:rFonts w:ascii="AvenirNext LT Pro Cn" w:eastAsia="Times New Roman" w:hAnsi="AvenirNext LT Pro Cn" w:cs="Times New Roman"/>
          <w:spacing w:val="0"/>
          <w:sz w:val="18"/>
          <w:lang w:val="de-DE" w:eastAsia="de-DE"/>
        </w:rPr>
        <w:t>Perlagg</w:t>
      </w:r>
      <w:proofErr w:type="spellEnd"/>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verbleibt im Kartenpaket und darf von niemandem</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angefordert werden.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Beim Abheben der Kar</w:t>
      </w:r>
      <w:r w:rsidRPr="00950EBE">
        <w:rPr>
          <w:rFonts w:ascii="AvenirNext LT Pro Cn" w:eastAsia="Times New Roman" w:hAnsi="AvenirNext LT Pro Cn" w:cs="Times New Roman"/>
          <w:spacing w:val="0"/>
          <w:sz w:val="18"/>
          <w:lang w:val="de-DE" w:eastAsia="de-DE"/>
        </w:rPr>
        <w:t>ten darf nur eine Karte ersicht</w:t>
      </w:r>
      <w:r w:rsidRPr="00F52726">
        <w:rPr>
          <w:rFonts w:ascii="AvenirNext LT Pro Cn" w:eastAsia="Times New Roman" w:hAnsi="AvenirNext LT Pro Cn" w:cs="Times New Roman"/>
          <w:spacing w:val="0"/>
          <w:sz w:val="18"/>
          <w:lang w:val="de-DE" w:eastAsia="de-DE"/>
        </w:rPr>
        <w:t xml:space="preserve">lich sein, ansonsten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neu gemischt und abgehoben</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werden. Ein eventuell vorher abgehobener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darf</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nicht behalten werden.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5</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lastRenderedPageBreak/>
        <w:t>Aufgedeckte Karten beim Ausgeben können zurückgewiesen und ein neues Ausgeben verlangt werden.</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Wenn wegen Vergebens neu gemischt werden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verbleiben eventu</w:t>
      </w:r>
      <w:r w:rsidR="00950EBE">
        <w:rPr>
          <w:rFonts w:ascii="AvenirNext LT Pro Cn" w:eastAsia="Times New Roman" w:hAnsi="AvenirNext LT Pro Cn" w:cs="Times New Roman"/>
          <w:spacing w:val="0"/>
          <w:sz w:val="18"/>
          <w:lang w:val="de-DE" w:eastAsia="de-DE"/>
        </w:rPr>
        <w:t xml:space="preserve">ell abgehobene </w:t>
      </w:r>
      <w:proofErr w:type="spellStart"/>
      <w:r w:rsidR="00950EBE">
        <w:rPr>
          <w:rFonts w:ascii="AvenirNext LT Pro Cn" w:eastAsia="Times New Roman" w:hAnsi="AvenirNext LT Pro Cn" w:cs="Times New Roman"/>
          <w:spacing w:val="0"/>
          <w:sz w:val="18"/>
          <w:lang w:val="de-DE" w:eastAsia="de-DE"/>
        </w:rPr>
        <w:t>Perlaggen</w:t>
      </w:r>
      <w:proofErr w:type="spellEnd"/>
      <w:r w:rsidR="00950EBE">
        <w:rPr>
          <w:rFonts w:ascii="AvenirNext LT Pro Cn" w:eastAsia="Times New Roman" w:hAnsi="AvenirNext LT Pro Cn" w:cs="Times New Roman"/>
          <w:spacing w:val="0"/>
          <w:sz w:val="18"/>
          <w:lang w:val="de-DE" w:eastAsia="de-DE"/>
        </w:rPr>
        <w:t xml:space="preserve"> dem </w:t>
      </w:r>
      <w:proofErr w:type="spellStart"/>
      <w:r w:rsidR="00950EBE">
        <w:rPr>
          <w:rFonts w:ascii="AvenirNext LT Pro Cn" w:eastAsia="Times New Roman" w:hAnsi="AvenirNext LT Pro Cn" w:cs="Times New Roman"/>
          <w:spacing w:val="0"/>
          <w:sz w:val="18"/>
          <w:lang w:val="de-DE" w:eastAsia="de-DE"/>
        </w:rPr>
        <w:t>Ab</w:t>
      </w:r>
      <w:r w:rsidRPr="00F52726">
        <w:rPr>
          <w:rFonts w:ascii="AvenirNext LT Pro Cn" w:eastAsia="Times New Roman" w:hAnsi="AvenirNext LT Pro Cn" w:cs="Times New Roman"/>
          <w:spacing w:val="0"/>
          <w:sz w:val="18"/>
          <w:lang w:val="de-DE" w:eastAsia="de-DE"/>
        </w:rPr>
        <w:t>heber</w:t>
      </w:r>
      <w:proofErr w:type="spellEnd"/>
      <w:r w:rsidRPr="00F52726">
        <w:rPr>
          <w:rFonts w:ascii="AvenirNext LT Pro Cn" w:eastAsia="Times New Roman" w:hAnsi="AvenirNext LT Pro Cn" w:cs="Times New Roman"/>
          <w:spacing w:val="0"/>
          <w:sz w:val="18"/>
          <w:lang w:val="de-DE" w:eastAsia="de-DE"/>
        </w:rPr>
        <w:t>.</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Nicht vom Geber aufgedeckte Karten schließen ein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neues Ausgeben aus.</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Werden aus Versehen zu viele oder zu wenige Karten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ausgegeben,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das sofort vom Spieler gemeldet und</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neu ausgegeben werden. Wer vergibt, wird mit zwei</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Punkten gestraft.</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6</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Sollte sich aber am Ende des Spieles herausstellen,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dass absichtlich mit mehr als fünf Karten weitergespielt</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wurde, wird die Partei, die davon betroffen ist, jeder</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gemachten Figur verlu</w:t>
      </w:r>
      <w:r w:rsidR="00950EBE">
        <w:rPr>
          <w:rFonts w:ascii="AvenirNext LT Pro Cn" w:eastAsia="Times New Roman" w:hAnsi="AvenirNext LT Pro Cn" w:cs="Times New Roman"/>
          <w:spacing w:val="0"/>
          <w:sz w:val="18"/>
          <w:lang w:val="de-DE" w:eastAsia="de-DE"/>
        </w:rPr>
        <w:t>stig erklärt und zwei Punkte ge</w:t>
      </w:r>
      <w:r w:rsidRPr="00F52726">
        <w:rPr>
          <w:rFonts w:ascii="AvenirNext LT Pro Cn" w:eastAsia="Times New Roman" w:hAnsi="AvenirNext LT Pro Cn" w:cs="Times New Roman"/>
          <w:spacing w:val="0"/>
          <w:sz w:val="18"/>
          <w:lang w:val="de-DE" w:eastAsia="de-DE"/>
        </w:rPr>
        <w:t>straft.</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7</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Der Geber ist verpflichtet, seinen Mitspielern nach</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dem Geben und Trumpfaufschlagen die oberste und</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unterste der verbleibenden Karten (Luck und Boden)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zu zeigen. Danach dürfen diese Karten von niemandem</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mehr angeschaut werden.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Schlägt der Geber einen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als Trumpf auf, so hat</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er das Recht, dens</w:t>
      </w:r>
      <w:r w:rsidR="00950EBE">
        <w:rPr>
          <w:rFonts w:ascii="AvenirNext LT Pro Cn" w:eastAsia="Times New Roman" w:hAnsi="AvenirNext LT Pro Cn" w:cs="Times New Roman"/>
          <w:spacing w:val="0"/>
          <w:sz w:val="18"/>
          <w:lang w:val="de-DE" w:eastAsia="de-DE"/>
        </w:rPr>
        <w:t>elben mit einem Trumpf auszutau</w:t>
      </w:r>
      <w:r w:rsidRPr="00F52726">
        <w:rPr>
          <w:rFonts w:ascii="AvenirNext LT Pro Cn" w:eastAsia="Times New Roman" w:hAnsi="AvenirNext LT Pro Cn" w:cs="Times New Roman"/>
          <w:spacing w:val="0"/>
          <w:sz w:val="18"/>
          <w:lang w:val="de-DE" w:eastAsia="de-DE"/>
        </w:rPr>
        <w:t>schen. Hat er keinen Trumpf, geht das Recht auf seinen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Partner über. Der Austausch </w:t>
      </w:r>
      <w:proofErr w:type="spellStart"/>
      <w:r w:rsidRPr="00F52726">
        <w:rPr>
          <w:rFonts w:ascii="AvenirNext LT Pro Cn" w:eastAsia="Times New Roman" w:hAnsi="AvenirNext LT Pro Cn" w:cs="Times New Roman"/>
          <w:spacing w:val="0"/>
          <w:sz w:val="18"/>
          <w:lang w:val="de-DE" w:eastAsia="de-DE"/>
        </w:rPr>
        <w:t>vonseiten</w:t>
      </w:r>
      <w:proofErr w:type="spellEnd"/>
      <w:r w:rsidRPr="00F52726">
        <w:rPr>
          <w:rFonts w:ascii="AvenirNext LT Pro Cn" w:eastAsia="Times New Roman" w:hAnsi="AvenirNext LT Pro Cn" w:cs="Times New Roman"/>
          <w:spacing w:val="0"/>
          <w:sz w:val="18"/>
          <w:lang w:val="de-DE" w:eastAsia="de-DE"/>
        </w:rPr>
        <w:t xml:space="preserve"> der Gegner ist</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ausgeschlossen.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proofErr w:type="spellStart"/>
      <w:r w:rsidRPr="00F52726">
        <w:rPr>
          <w:rFonts w:ascii="AvenirNext LT Pro Cn" w:eastAsia="Times New Roman" w:hAnsi="AvenirNext LT Pro Cn" w:cs="Times New Roman"/>
          <w:spacing w:val="0"/>
          <w:sz w:val="18"/>
          <w:lang w:val="de-DE" w:eastAsia="de-DE"/>
        </w:rPr>
        <w:t>Überlässt</w:t>
      </w:r>
      <w:proofErr w:type="spellEnd"/>
      <w:r w:rsidRPr="00F52726">
        <w:rPr>
          <w:rFonts w:ascii="AvenirNext LT Pro Cn" w:eastAsia="Times New Roman" w:hAnsi="AvenirNext LT Pro Cn" w:cs="Times New Roman"/>
          <w:spacing w:val="0"/>
          <w:sz w:val="18"/>
          <w:lang w:val="de-DE" w:eastAsia="de-DE"/>
        </w:rPr>
        <w:t xml:space="preserve"> der Geber das Austauschen des </w:t>
      </w:r>
      <w:proofErr w:type="spellStart"/>
      <w:r w:rsidRPr="00F52726">
        <w:rPr>
          <w:rFonts w:ascii="AvenirNext LT Pro Cn" w:eastAsia="Times New Roman" w:hAnsi="AvenirNext LT Pro Cn" w:cs="Times New Roman"/>
          <w:spacing w:val="0"/>
          <w:sz w:val="18"/>
          <w:lang w:val="de-DE" w:eastAsia="de-DE"/>
        </w:rPr>
        <w:t>Perlaggs</w:t>
      </w:r>
      <w:proofErr w:type="spellEnd"/>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seinem Partner, obwohl er selbst austauschen könnte,</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verstößt dies gegen die Spielermoral und Spielregeln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und wird mit Partieverlust bestraft.</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8</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Jede Figur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klar und deutlich geboten werden,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 h. der Spieler sagt: „Ich biete …“ oder „… geboten!“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9</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Was einmal von einem Spieler geboten oder gehalten ist, selbst wenn es ohne Einwilligung des Partners</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geschieht, darf unter keinen Umständen mehr widerrufen werden. Jede von einem der beiden Partner gebotene</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oder gut gelassene Figur gilt für beide Partner. Die Bemerkung „Mein Partner spielt auch mit“, oder wenn der</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nicht einverstandene Partner sagt: „Ich bin auch beim</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Spiel“, gilt nicht.</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Wirft einer der Spieler die Karten aufgedeckt auf den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Tisch, so gilt dies für beide Partner als Verzicht auf die</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noch vorhandenen Figuren. Die Gegner schreiben die</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restlichen bzw. die gebotenen Punkte. Grundsätzlich</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gilt: die Karten nie wegwerfen.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10</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Derjenige Spieler, der eine Figur (Gleich oder</w:t>
      </w:r>
      <w:r w:rsidRPr="00950EBE">
        <w:rPr>
          <w:rFonts w:ascii="AvenirNext LT Pro Cn" w:eastAsia="Times New Roman" w:hAnsi="AvenirNext LT Pro Cn" w:cs="Times New Roman"/>
          <w:spacing w:val="0"/>
          <w:sz w:val="18"/>
          <w:lang w:val="de-DE" w:eastAsia="de-DE"/>
        </w:rPr>
        <w:t xml:space="preserve"> </w:t>
      </w:r>
      <w:proofErr w:type="spellStart"/>
      <w:r w:rsidRPr="00F52726">
        <w:rPr>
          <w:rFonts w:ascii="AvenirNext LT Pro Cn" w:eastAsia="Times New Roman" w:hAnsi="AvenirNext LT Pro Cn" w:cs="Times New Roman"/>
          <w:spacing w:val="0"/>
          <w:sz w:val="18"/>
          <w:lang w:val="de-DE" w:eastAsia="de-DE"/>
        </w:rPr>
        <w:t>Hanger</w:t>
      </w:r>
      <w:proofErr w:type="spellEnd"/>
      <w:r w:rsidRPr="00F52726">
        <w:rPr>
          <w:rFonts w:ascii="AvenirNext LT Pro Cn" w:eastAsia="Times New Roman" w:hAnsi="AvenirNext LT Pro Cn" w:cs="Times New Roman"/>
          <w:spacing w:val="0"/>
          <w:sz w:val="18"/>
          <w:lang w:val="de-DE" w:eastAsia="de-DE"/>
        </w:rPr>
        <w:t>) bietet oder hält, ohne dieselbe zu haben oder</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machen zu können, verliert alle gemachten Punkte und</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wird außerdem zwei Punkte gestraft. Sollte diese Partei</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noch keine zwei Punkte haben, so werden diese im</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Laufe des Spieles abgezogen. Diese Strafe gilt nicht für</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das ungesehen Gebotene.</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11</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Auf jedes Gebotene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unbedingt Antwort</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gegeben werden. Wenn zum Beispiel Spiel, Gleich oder</w:t>
      </w:r>
      <w:r w:rsidR="00950EBE">
        <w:rPr>
          <w:rFonts w:ascii="AvenirNext LT Pro Cn" w:eastAsia="Times New Roman" w:hAnsi="AvenirNext LT Pro Cn" w:cs="Times New Roman"/>
          <w:spacing w:val="0"/>
          <w:sz w:val="18"/>
          <w:lang w:val="de-DE" w:eastAsia="de-DE"/>
        </w:rPr>
        <w:t xml:space="preserve"> </w:t>
      </w:r>
      <w:proofErr w:type="spellStart"/>
      <w:r w:rsidRPr="00F52726">
        <w:rPr>
          <w:rFonts w:ascii="AvenirNext LT Pro Cn" w:eastAsia="Times New Roman" w:hAnsi="AvenirNext LT Pro Cn" w:cs="Times New Roman"/>
          <w:spacing w:val="0"/>
          <w:sz w:val="18"/>
          <w:lang w:val="de-DE" w:eastAsia="de-DE"/>
        </w:rPr>
        <w:t>Hanger</w:t>
      </w:r>
      <w:proofErr w:type="spellEnd"/>
      <w:r w:rsidRPr="00F52726">
        <w:rPr>
          <w:rFonts w:ascii="AvenirNext LT Pro Cn" w:eastAsia="Times New Roman" w:hAnsi="AvenirNext LT Pro Cn" w:cs="Times New Roman"/>
          <w:spacing w:val="0"/>
          <w:sz w:val="18"/>
          <w:lang w:val="de-DE" w:eastAsia="de-DE"/>
        </w:rPr>
        <w:t xml:space="preserve"> geboten wird,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sofort Antwort gegeben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werden. Siehe dazu §</w:t>
      </w:r>
      <w:r w:rsidR="00950EBE">
        <w:rPr>
          <w:rFonts w:ascii="AvenirNext LT Pro Cn" w:eastAsia="Times New Roman" w:hAnsi="AvenirNext LT Pro Cn" w:cs="Times New Roman"/>
          <w:spacing w:val="0"/>
          <w:sz w:val="18"/>
          <w:lang w:val="de-DE" w:eastAsia="de-DE"/>
        </w:rPr>
        <w:t> 22, der ein selbständiger Para</w:t>
      </w:r>
      <w:r w:rsidRPr="00F52726">
        <w:rPr>
          <w:rFonts w:ascii="AvenirNext LT Pro Cn" w:eastAsia="Times New Roman" w:hAnsi="AvenirNext LT Pro Cn" w:cs="Times New Roman"/>
          <w:spacing w:val="0"/>
          <w:sz w:val="18"/>
          <w:lang w:val="de-DE" w:eastAsia="de-DE"/>
        </w:rPr>
        <w:t>graph ist und nur den Grundzügen der Spielhabenden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Partei gerecht zu werden hat.</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Wenn im Verlaufe des Spieles eine früher gebotene und</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gehaltene Figur von de</w:t>
      </w:r>
      <w:r w:rsidR="00950EBE">
        <w:rPr>
          <w:rFonts w:ascii="AvenirNext LT Pro Cn" w:eastAsia="Times New Roman" w:hAnsi="AvenirNext LT Pro Cn" w:cs="Times New Roman"/>
          <w:spacing w:val="0"/>
          <w:sz w:val="18"/>
          <w:lang w:val="de-DE" w:eastAsia="de-DE"/>
        </w:rPr>
        <w:t>r einen oder anderen Partei neu</w:t>
      </w:r>
      <w:r w:rsidRPr="00F52726">
        <w:rPr>
          <w:rFonts w:ascii="AvenirNext LT Pro Cn" w:eastAsia="Times New Roman" w:hAnsi="AvenirNext LT Pro Cn" w:cs="Times New Roman"/>
          <w:spacing w:val="0"/>
          <w:sz w:val="18"/>
          <w:lang w:val="de-DE" w:eastAsia="de-DE"/>
        </w:rPr>
        <w:t>erdings geboten wird, so steht der Gegenpartei das Recht</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zu, dieselbe zu halten oder auch gut sein zu lassen.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12</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Die gebotene und vom Gegner gut gelassene Figur</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gilt als gemacht und auch als geschrieben und zieht</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daher selbst der vorgebotenen Figur vor. In allen übrigen Fällen entscheidet die vorgebotene Figur, und bevor</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eine gebotene Figur nicht entschieden ist, kann eine</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nicht gebotene Figur nicht als gemacht betrachtet und</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geschrieben werden.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13</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lastRenderedPageBreak/>
        <w:t>Es kann nur drei, vier, fünf, sechs, sieben und</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Spiel aus gesteigert werden. Der Beginn des Steigerns</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steht nur der haltenden Partei zu.</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14</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Die bis zum Spiel</w:t>
      </w:r>
      <w:r w:rsidRPr="00950EBE">
        <w:rPr>
          <w:rFonts w:ascii="AvenirNext LT Pro Cn" w:eastAsia="Times New Roman" w:hAnsi="AvenirNext LT Pro Cn" w:cs="Times New Roman"/>
          <w:spacing w:val="0"/>
          <w:sz w:val="18"/>
          <w:lang w:val="de-DE" w:eastAsia="de-DE"/>
        </w:rPr>
        <w:t>-A</w:t>
      </w:r>
      <w:r w:rsidRPr="00F52726">
        <w:rPr>
          <w:rFonts w:ascii="AvenirNext LT Pro Cn" w:eastAsia="Times New Roman" w:hAnsi="AvenirNext LT Pro Cn" w:cs="Times New Roman"/>
          <w:spacing w:val="0"/>
          <w:sz w:val="18"/>
          <w:lang w:val="de-DE" w:eastAsia="de-DE"/>
        </w:rPr>
        <w:t>us gesteigerte Figur zieht allen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anderen Figuren vor.</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15</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Es darf nie Farbe verleugnet werden, außer es</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wird mit Trumpf oder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gestochen.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Ein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ist immer Farbe. Er kann z. B. bei Trumpfspiel als beliebige Karte anstelle eines Trumpfes zugegeben werden.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16</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Als ausgespielt ist jene Karte zu betrachten, die vom</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Spieler auf den Tisch gelegt und losgelassen wurde.</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17</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Eine ausgespielte Karte darf nicht mehr zurückgenommen werden, es sei denn, dass Farbe bekannt</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werden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Dies gilt nur innerhalb derselben Runde. Farbleugnen bedeutet Spiel-Verlust und zwei Punkte</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Strafe.</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18</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Jeder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sofort beim Ausspielen getauft</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werden, andernfalls wird er von der Gegenpartei zur</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einfachen Karte erklärt (</w:t>
      </w:r>
      <w:proofErr w:type="spellStart"/>
      <w:r w:rsidRPr="00F52726">
        <w:rPr>
          <w:rFonts w:ascii="AvenirNext LT Pro Cn" w:eastAsia="Times New Roman" w:hAnsi="AvenirNext LT Pro Cn" w:cs="Times New Roman"/>
          <w:spacing w:val="0"/>
          <w:sz w:val="18"/>
          <w:lang w:val="de-DE" w:eastAsia="de-DE"/>
        </w:rPr>
        <w:t>Weli</w:t>
      </w:r>
      <w:proofErr w:type="spellEnd"/>
      <w:r w:rsidRPr="00F52726">
        <w:rPr>
          <w:rFonts w:ascii="AvenirNext LT Pro Cn" w:eastAsia="Times New Roman" w:hAnsi="AvenirNext LT Pro Cn" w:cs="Times New Roman"/>
          <w:spacing w:val="0"/>
          <w:sz w:val="18"/>
          <w:lang w:val="de-DE" w:eastAsia="de-DE"/>
        </w:rPr>
        <w:t xml:space="preserve"> zu Schellsechser usw.).</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Ein getaufter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darf unter keinen Umständen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mehr umgetauft werden.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19</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Ein irrtümlich ausgespielter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darf niemals</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zurückgenommen und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sofort getauft werden.</w:t>
      </w:r>
    </w:p>
    <w:p w:rsidR="00F52726" w:rsidRPr="00950EBE" w:rsidRDefault="00F52726" w:rsidP="00F52726">
      <w:pPr>
        <w:spacing w:before="100" w:beforeAutospacing="1" w:after="0" w:line="240" w:lineRule="auto"/>
        <w:rPr>
          <w:rFonts w:ascii="AvenirNext LT Pro Cn" w:eastAsia="Times New Roman" w:hAnsi="AvenirNext LT Pro Cn" w:cs="Times New Roman"/>
          <w:b/>
          <w:spacing w:val="0"/>
          <w:sz w:val="18"/>
          <w:lang w:val="de-DE" w:eastAsia="de-DE"/>
        </w:rPr>
      </w:pPr>
      <w:r w:rsidRPr="00F52726">
        <w:rPr>
          <w:rFonts w:ascii="AvenirNext LT Pro Cn" w:eastAsia="Times New Roman" w:hAnsi="AvenirNext LT Pro Cn" w:cs="Times New Roman"/>
          <w:b/>
          <w:spacing w:val="0"/>
          <w:sz w:val="18"/>
          <w:lang w:val="de-DE" w:eastAsia="de-DE"/>
        </w:rPr>
        <w:t xml:space="preserve">§ 20 </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Jeder getaufte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sticht die gleichwertige</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Karte derselben Farbe nach Maßgabe der Rangordnung</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der </w:t>
      </w:r>
      <w:proofErr w:type="spellStart"/>
      <w:r w:rsidRPr="00F52726">
        <w:rPr>
          <w:rFonts w:ascii="AvenirNext LT Pro Cn" w:eastAsia="Times New Roman" w:hAnsi="AvenirNext LT Pro Cn" w:cs="Times New Roman"/>
          <w:spacing w:val="0"/>
          <w:sz w:val="18"/>
          <w:lang w:val="de-DE" w:eastAsia="de-DE"/>
        </w:rPr>
        <w:t>Perlaggen</w:t>
      </w:r>
      <w:proofErr w:type="spellEnd"/>
      <w:r w:rsidRPr="00F52726">
        <w:rPr>
          <w:rFonts w:ascii="AvenirNext LT Pro Cn" w:eastAsia="Times New Roman" w:hAnsi="AvenirNext LT Pro Cn" w:cs="Times New Roman"/>
          <w:spacing w:val="0"/>
          <w:sz w:val="18"/>
          <w:lang w:val="de-DE" w:eastAsia="de-DE"/>
        </w:rPr>
        <w:t xml:space="preserve"> selbst.</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21</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Hat eine Partei 17 Punkte erreicht, hat sie kein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Recht mehr, zu bieten. Die Partei, die im Verlaufe des</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Spieles auf der vorletzten der vereinbarten Punktezahl</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angekommen ist und, wenn auch aus Versehen, noch</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eine Figur bietet, wird wegen Überbieten sofort um zwei</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Punkte gestraft.</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22</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Jene Partei, der das Spiel gut ist, hat die Verpflichtung, zu weisen, die allenfalls bereits aufliegende Figur</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abzuweisen oder zu bieten. Die Gegenpartei hat sofort</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Antwort zu geben (§ 11), d. h. einzustellen, abzuweisen</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oder zu bieten. Im Weiteren obliegt diese Pflicht wieder der Spiel-habenden Partei.</w:t>
      </w:r>
    </w:p>
    <w:p w:rsidR="00A94C30"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Jede Partei ist berechtigt, um die nicht gewiesene, nicht</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gestellte oder nicht besser gewiesene Figur zu fragen,</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und die gefragte Partei ist verpflichtet, die so unentschiedene Figur zu weisen, zu stellen oder abzuweisen,</w:t>
      </w:r>
      <w:r w:rsid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bzw. zu bieten oder gut sein zu lassen. </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Der eingerissene</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Unfug: „Ich werde zum </w:t>
      </w:r>
      <w:proofErr w:type="spellStart"/>
      <w:r w:rsidRPr="00F52726">
        <w:rPr>
          <w:rFonts w:ascii="AvenirNext LT Pro Cn" w:eastAsia="Times New Roman" w:hAnsi="AvenirNext LT Pro Cn" w:cs="Times New Roman"/>
          <w:spacing w:val="0"/>
          <w:sz w:val="18"/>
          <w:lang w:val="de-DE" w:eastAsia="de-DE"/>
        </w:rPr>
        <w:t>Schluss</w:t>
      </w:r>
      <w:proofErr w:type="spellEnd"/>
      <w:r w:rsidRPr="00F52726">
        <w:rPr>
          <w:rFonts w:ascii="AvenirNext LT Pro Cn" w:eastAsia="Times New Roman" w:hAnsi="AvenirNext LT Pro Cn" w:cs="Times New Roman"/>
          <w:spacing w:val="0"/>
          <w:sz w:val="18"/>
          <w:lang w:val="de-DE" w:eastAsia="de-DE"/>
        </w:rPr>
        <w:t xml:space="preserve"> schon mein Gebotenes</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oder Gehaltenes haben“, ist untersagt.</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Die Spiel-habende Partei hat nicht das Recht, eine von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ihr als stehend erklärte Figur später wieder besser zu</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machen. Dieses Recht steht jedoch der Gegenpartei zu,</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sofern nicht auch sie diese Figur als stehend erklärt. Die</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Punkte für eine von beiden Parteien stehen gelassene</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Figur können von niemandem mehr gemacht werden.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23</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lastRenderedPageBreak/>
        <w:t xml:space="preserve">Wenn eine Partei bereits drei Stiche hat, so </w:t>
      </w:r>
      <w:proofErr w:type="spellStart"/>
      <w:r w:rsidRPr="00F52726">
        <w:rPr>
          <w:rFonts w:ascii="AvenirNext LT Pro Cn" w:eastAsia="Times New Roman" w:hAnsi="AvenirNext LT Pro Cn" w:cs="Times New Roman"/>
          <w:spacing w:val="0"/>
          <w:sz w:val="18"/>
          <w:lang w:val="de-DE" w:eastAsia="de-DE"/>
        </w:rPr>
        <w:t>muss</w:t>
      </w:r>
      <w:proofErr w:type="spellEnd"/>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sie erklären, dass sie die Figur Spiel gemacht hat. Diese</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Partei ist verpflichtet, zu weisen oder zu bieten. Sollte</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die Spiel-habende Partei irrtümlicherweise trotzdem</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weiterspielen, so kann die Gegenpartei jedoch nie mehr</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die Figur Spiel machen.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24</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Sobald die Figur Spiel entschieden ist, steht es nur</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der Spiel-habenden Partei zu bzw. ist dieselbe dazu</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verpflichtet (§ 22), zu weisen oder zu bieten. Sie darf in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der Erfüllung dieser Pflicht in keiner Weise von der</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Gegenpartei beirrt oder gehindert werden, sei es durch</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Vorbieten, Vorweisen oder sonstwie.</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Es ist nicht gestattet, dass nach Entscheidung der Figur</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Spiel die bereits am </w:t>
      </w:r>
      <w:r w:rsidR="00A94C30">
        <w:rPr>
          <w:rFonts w:ascii="AvenirNext LT Pro Cn" w:eastAsia="Times New Roman" w:hAnsi="AvenirNext LT Pro Cn" w:cs="Times New Roman"/>
          <w:spacing w:val="0"/>
          <w:sz w:val="18"/>
          <w:lang w:val="de-DE" w:eastAsia="de-DE"/>
        </w:rPr>
        <w:t>Tisch aufliegenden Karten aufge</w:t>
      </w:r>
      <w:r w:rsidRPr="00F52726">
        <w:rPr>
          <w:rFonts w:ascii="AvenirNext LT Pro Cn" w:eastAsia="Times New Roman" w:hAnsi="AvenirNext LT Pro Cn" w:cs="Times New Roman"/>
          <w:spacing w:val="0"/>
          <w:sz w:val="18"/>
          <w:lang w:val="de-DE" w:eastAsia="de-DE"/>
        </w:rPr>
        <w:t>nommen werden, bevor alle drei Figuren entschieden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sind.</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25</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Im Falle, dass beide Parteien 17 : 17 haben und</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nur noch ein Punkt zum Ausgehen fehlt, ist vom linken</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Spieler des Ausgebers ausgehend im Uhrzeigersinn von</w:t>
      </w:r>
      <w:r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jedem Spieler um </w:t>
      </w:r>
      <w:proofErr w:type="spellStart"/>
      <w:r w:rsidRPr="00F52726">
        <w:rPr>
          <w:rFonts w:ascii="AvenirNext LT Pro Cn" w:eastAsia="Times New Roman" w:hAnsi="AvenirNext LT Pro Cn" w:cs="Times New Roman"/>
          <w:spacing w:val="0"/>
          <w:sz w:val="18"/>
          <w:lang w:val="de-DE" w:eastAsia="de-DE"/>
        </w:rPr>
        <w:t>Dritziges</w:t>
      </w:r>
      <w:proofErr w:type="spellEnd"/>
      <w:r w:rsidRPr="00F52726">
        <w:rPr>
          <w:rFonts w:ascii="AvenirNext LT Pro Cn" w:eastAsia="Times New Roman" w:hAnsi="AvenirNext LT Pro Cn" w:cs="Times New Roman"/>
          <w:spacing w:val="0"/>
          <w:sz w:val="18"/>
          <w:lang w:val="de-DE" w:eastAsia="de-DE"/>
        </w:rPr>
        <w:t>, Vierfaches oder Fünffaches</w:t>
      </w:r>
      <w:r w:rsidR="00A94C30">
        <w:rPr>
          <w:rFonts w:ascii="AvenirNext LT Pro Cn" w:eastAsia="Times New Roman" w:hAnsi="AvenirNext LT Pro Cn" w:cs="Times New Roman"/>
          <w:spacing w:val="0"/>
          <w:sz w:val="18"/>
          <w:lang w:val="de-DE" w:eastAsia="de-DE"/>
        </w:rPr>
        <w:t xml:space="preserve"> z</w:t>
      </w:r>
      <w:r w:rsidRPr="00F52726">
        <w:rPr>
          <w:rFonts w:ascii="AvenirNext LT Pro Cn" w:eastAsia="Times New Roman" w:hAnsi="AvenirNext LT Pro Cn" w:cs="Times New Roman"/>
          <w:spacing w:val="0"/>
          <w:sz w:val="18"/>
          <w:lang w:val="de-DE" w:eastAsia="de-DE"/>
        </w:rPr>
        <w:t>u fragen. Die höchste Figur geht aus.</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Erklärt die Gegenpartei, dass sie ebenfalls ein </w:t>
      </w:r>
      <w:proofErr w:type="spellStart"/>
      <w:r w:rsidRPr="00F52726">
        <w:rPr>
          <w:rFonts w:ascii="AvenirNext LT Pro Cn" w:eastAsia="Times New Roman" w:hAnsi="AvenirNext LT Pro Cn" w:cs="Times New Roman"/>
          <w:spacing w:val="0"/>
          <w:sz w:val="18"/>
          <w:lang w:val="de-DE" w:eastAsia="de-DE"/>
        </w:rPr>
        <w:t>Dritziges</w:t>
      </w:r>
      <w:proofErr w:type="spellEnd"/>
      <w:r w:rsidRPr="00F52726">
        <w:rPr>
          <w:rFonts w:ascii="AvenirNext LT Pro Cn" w:eastAsia="Times New Roman" w:hAnsi="AvenirNext LT Pro Cn" w:cs="Times New Roman"/>
          <w:spacing w:val="0"/>
          <w:sz w:val="18"/>
          <w:lang w:val="de-DE" w:eastAsia="de-DE"/>
        </w:rPr>
        <w:t>, Vierfaches oder Fünffaches besitzt, sind beide</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Teile verpflichtet, den Höhengrad desselben zu bekennen, jedoch nicht die Karten auf den Tisch zu weisen,</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bevor der Grad nicht festgestellt ist. Haben z. B. beide</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Parteien ein </w:t>
      </w:r>
      <w:proofErr w:type="spellStart"/>
      <w:r w:rsidRPr="00F52726">
        <w:rPr>
          <w:rFonts w:ascii="AvenirNext LT Pro Cn" w:eastAsia="Times New Roman" w:hAnsi="AvenirNext LT Pro Cn" w:cs="Times New Roman"/>
          <w:spacing w:val="0"/>
          <w:sz w:val="18"/>
          <w:lang w:val="de-DE" w:eastAsia="de-DE"/>
        </w:rPr>
        <w:t>dritziges</w:t>
      </w:r>
      <w:proofErr w:type="spellEnd"/>
      <w:r w:rsidR="00A94C30">
        <w:rPr>
          <w:rFonts w:ascii="AvenirNext LT Pro Cn" w:eastAsia="Times New Roman" w:hAnsi="AvenirNext LT Pro Cn" w:cs="Times New Roman"/>
          <w:spacing w:val="0"/>
          <w:sz w:val="18"/>
          <w:lang w:val="de-DE" w:eastAsia="de-DE"/>
        </w:rPr>
        <w:t xml:space="preserve"> oder vierfaches Gleich in glei</w:t>
      </w:r>
      <w:r w:rsidRPr="00F52726">
        <w:rPr>
          <w:rFonts w:ascii="AvenirNext LT Pro Cn" w:eastAsia="Times New Roman" w:hAnsi="AvenirNext LT Pro Cn" w:cs="Times New Roman"/>
          <w:spacing w:val="0"/>
          <w:sz w:val="18"/>
          <w:lang w:val="de-DE" w:eastAsia="de-DE"/>
        </w:rPr>
        <w:t>chem Höhengrad, also eine stehende Figur, kann eine</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minderwertige Figur niemals in Betracht kommen,</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denn in diesem Falle entscheidet das Spiel.</w:t>
      </w:r>
    </w:p>
    <w:p w:rsidR="00950EBE" w:rsidRPr="00950EBE"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Wenn beim Stand von </w:t>
      </w:r>
      <w:proofErr w:type="gramStart"/>
      <w:r w:rsidRPr="00F52726">
        <w:rPr>
          <w:rFonts w:ascii="AvenirNext LT Pro Cn" w:eastAsia="Times New Roman" w:hAnsi="AvenirNext LT Pro Cn" w:cs="Times New Roman"/>
          <w:spacing w:val="0"/>
          <w:sz w:val="18"/>
          <w:lang w:val="de-DE" w:eastAsia="de-DE"/>
        </w:rPr>
        <w:t>17 :</w:t>
      </w:r>
      <w:proofErr w:type="gramEnd"/>
      <w:r w:rsidRPr="00F52726">
        <w:rPr>
          <w:rFonts w:ascii="AvenirNext LT Pro Cn" w:eastAsia="Times New Roman" w:hAnsi="AvenirNext LT Pro Cn" w:cs="Times New Roman"/>
          <w:spacing w:val="0"/>
          <w:sz w:val="18"/>
          <w:lang w:val="de-DE" w:eastAsia="de-DE"/>
        </w:rPr>
        <w:t xml:space="preserve"> 17 während der ersten Runde keine der Parteien ums Heben fragt bzw. eine Figur</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nicht heben </w:t>
      </w:r>
      <w:proofErr w:type="spellStart"/>
      <w:r w:rsidRPr="00F52726">
        <w:rPr>
          <w:rFonts w:ascii="AvenirNext LT Pro Cn" w:eastAsia="Times New Roman" w:hAnsi="AvenirNext LT Pro Cn" w:cs="Times New Roman"/>
          <w:spacing w:val="0"/>
          <w:sz w:val="18"/>
          <w:lang w:val="de-DE" w:eastAsia="de-DE"/>
        </w:rPr>
        <w:t>lässt</w:t>
      </w:r>
      <w:proofErr w:type="spellEnd"/>
      <w:r w:rsidRPr="00F52726">
        <w:rPr>
          <w:rFonts w:ascii="AvenirNext LT Pro Cn" w:eastAsia="Times New Roman" w:hAnsi="AvenirNext LT Pro Cn" w:cs="Times New Roman"/>
          <w:spacing w:val="0"/>
          <w:sz w:val="18"/>
          <w:lang w:val="de-DE" w:eastAsia="de-DE"/>
        </w:rPr>
        <w:t xml:space="preserve">, entscheidet das Spiel. </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Bei </w:t>
      </w:r>
      <w:proofErr w:type="gramStart"/>
      <w:r w:rsidRPr="00F52726">
        <w:rPr>
          <w:rFonts w:ascii="AvenirNext LT Pro Cn" w:eastAsia="Times New Roman" w:hAnsi="AvenirNext LT Pro Cn" w:cs="Times New Roman"/>
          <w:spacing w:val="0"/>
          <w:sz w:val="18"/>
          <w:lang w:val="de-DE" w:eastAsia="de-DE"/>
        </w:rPr>
        <w:t>17 :</w:t>
      </w:r>
      <w:proofErr w:type="gramEnd"/>
      <w:r w:rsidRPr="00F52726">
        <w:rPr>
          <w:rFonts w:ascii="AvenirNext LT Pro Cn" w:eastAsia="Times New Roman" w:hAnsi="AvenirNext LT Pro Cn" w:cs="Times New Roman"/>
          <w:spacing w:val="0"/>
          <w:sz w:val="18"/>
          <w:lang w:val="de-DE" w:eastAsia="de-DE"/>
        </w:rPr>
        <w:t xml:space="preserve"> 17 geht</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eine zweifache Figur nicht aus.</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Durch voreiliges Abweisen der Karten würde für den</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Fall der Gleichheit der F</w:t>
      </w:r>
      <w:r w:rsidR="00A94C30">
        <w:rPr>
          <w:rFonts w:ascii="AvenirNext LT Pro Cn" w:eastAsia="Times New Roman" w:hAnsi="AvenirNext LT Pro Cn" w:cs="Times New Roman"/>
          <w:spacing w:val="0"/>
          <w:sz w:val="18"/>
          <w:lang w:val="de-DE" w:eastAsia="de-DE"/>
        </w:rPr>
        <w:t>igur (§ 28) das darauf entscheid</w:t>
      </w:r>
      <w:r w:rsidRPr="00F52726">
        <w:rPr>
          <w:rFonts w:ascii="AvenirNext LT Pro Cn" w:eastAsia="Times New Roman" w:hAnsi="AvenirNext LT Pro Cn" w:cs="Times New Roman"/>
          <w:spacing w:val="0"/>
          <w:sz w:val="18"/>
          <w:lang w:val="de-DE" w:eastAsia="de-DE"/>
        </w:rPr>
        <w:t>ende Spiel durch die aufgedeckten Karten verraten sein.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26 </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Der Fall </w:t>
      </w:r>
      <w:proofErr w:type="gramStart"/>
      <w:r w:rsidRPr="00F52726">
        <w:rPr>
          <w:rFonts w:ascii="AvenirNext LT Pro Cn" w:eastAsia="Times New Roman" w:hAnsi="AvenirNext LT Pro Cn" w:cs="Times New Roman"/>
          <w:spacing w:val="0"/>
          <w:sz w:val="18"/>
          <w:lang w:val="de-DE" w:eastAsia="de-DE"/>
        </w:rPr>
        <w:t>17 :</w:t>
      </w:r>
      <w:proofErr w:type="gramEnd"/>
      <w:r w:rsidRPr="00F52726">
        <w:rPr>
          <w:rFonts w:ascii="AvenirNext LT Pro Cn" w:eastAsia="Times New Roman" w:hAnsi="AvenirNext LT Pro Cn" w:cs="Times New Roman"/>
          <w:spacing w:val="0"/>
          <w:sz w:val="18"/>
          <w:lang w:val="de-DE" w:eastAsia="de-DE"/>
        </w:rPr>
        <w:t xml:space="preserve"> 16 kann nur in folgender Weise ausgelegt werden: z. B. die 16 bieten Gleich oder </w:t>
      </w:r>
      <w:proofErr w:type="spellStart"/>
      <w:r w:rsidRPr="00F52726">
        <w:rPr>
          <w:rFonts w:ascii="AvenirNext LT Pro Cn" w:eastAsia="Times New Roman" w:hAnsi="AvenirNext LT Pro Cn" w:cs="Times New Roman"/>
          <w:spacing w:val="0"/>
          <w:sz w:val="18"/>
          <w:lang w:val="de-DE" w:eastAsia="de-DE"/>
        </w:rPr>
        <w:t>Hanger</w:t>
      </w:r>
      <w:proofErr w:type="spellEnd"/>
      <w:r w:rsidRPr="00F52726">
        <w:rPr>
          <w:rFonts w:ascii="AvenirNext LT Pro Cn" w:eastAsia="Times New Roman" w:hAnsi="AvenirNext LT Pro Cn" w:cs="Times New Roman"/>
          <w:spacing w:val="0"/>
          <w:sz w:val="18"/>
          <w:lang w:val="de-DE" w:eastAsia="de-DE"/>
        </w:rPr>
        <w:t>,</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die 17 lassen die gebotene Figur gut sein, so haben die</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16 auch 17. Daraufhin entscheidet die nichtgebotene</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Figur – sofern vorhanden. Ist keine solche Figur vorhanden oder sie steht, so entscheidet das Spiel (siehe § 28).</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Bieten die 16 aber zuerst das Spiel und die 17 lassen</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dasselbe gut, so tritt wieder der § 27 in Anwendung,</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und bei Gleichheit der höherwertigen Figur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neu</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ausgegeben werden.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27</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Beim Stand von </w:t>
      </w:r>
      <w:proofErr w:type="gramStart"/>
      <w:r w:rsidRPr="00F52726">
        <w:rPr>
          <w:rFonts w:ascii="AvenirNext LT Pro Cn" w:eastAsia="Times New Roman" w:hAnsi="AvenirNext LT Pro Cn" w:cs="Times New Roman"/>
          <w:spacing w:val="0"/>
          <w:sz w:val="18"/>
          <w:lang w:val="de-DE" w:eastAsia="de-DE"/>
        </w:rPr>
        <w:t>17 :</w:t>
      </w:r>
      <w:proofErr w:type="gramEnd"/>
      <w:r w:rsidRPr="00F52726">
        <w:rPr>
          <w:rFonts w:ascii="AvenirNext LT Pro Cn" w:eastAsia="Times New Roman" w:hAnsi="AvenirNext LT Pro Cn" w:cs="Times New Roman"/>
          <w:spacing w:val="0"/>
          <w:sz w:val="18"/>
          <w:lang w:val="de-DE" w:eastAsia="de-DE"/>
        </w:rPr>
        <w:t xml:space="preserve"> 15 sind die 15 normalerweise</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gezwungen, zu biete</w:t>
      </w:r>
      <w:r w:rsidR="00A94C30">
        <w:rPr>
          <w:rFonts w:ascii="AvenirNext LT Pro Cn" w:eastAsia="Times New Roman" w:hAnsi="AvenirNext LT Pro Cn" w:cs="Times New Roman"/>
          <w:spacing w:val="0"/>
          <w:sz w:val="18"/>
          <w:lang w:val="de-DE" w:eastAsia="de-DE"/>
        </w:rPr>
        <w:t>n, um den 17 den Sieg zu entrei</w:t>
      </w:r>
      <w:r w:rsidRPr="00F52726">
        <w:rPr>
          <w:rFonts w:ascii="AvenirNext LT Pro Cn" w:eastAsia="Times New Roman" w:hAnsi="AvenirNext LT Pro Cn" w:cs="Times New Roman"/>
          <w:spacing w:val="0"/>
          <w:sz w:val="18"/>
          <w:lang w:val="de-DE" w:eastAsia="de-DE"/>
        </w:rPr>
        <w:t xml:space="preserve">ßen. Bieten z. B. die 15 Gleich und </w:t>
      </w:r>
      <w:proofErr w:type="spellStart"/>
      <w:r w:rsidRPr="00F52726">
        <w:rPr>
          <w:rFonts w:ascii="AvenirNext LT Pro Cn" w:eastAsia="Times New Roman" w:hAnsi="AvenirNext LT Pro Cn" w:cs="Times New Roman"/>
          <w:spacing w:val="0"/>
          <w:sz w:val="18"/>
          <w:lang w:val="de-DE" w:eastAsia="de-DE"/>
        </w:rPr>
        <w:t>Hanger</w:t>
      </w:r>
      <w:proofErr w:type="spellEnd"/>
      <w:r w:rsidRPr="00F52726">
        <w:rPr>
          <w:rFonts w:ascii="AvenirNext LT Pro Cn" w:eastAsia="Times New Roman" w:hAnsi="AvenirNext LT Pro Cn" w:cs="Times New Roman"/>
          <w:spacing w:val="0"/>
          <w:sz w:val="18"/>
          <w:lang w:val="de-DE" w:eastAsia="de-DE"/>
        </w:rPr>
        <w:t xml:space="preserve"> und es wird</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von den 17 gut gelassen, so haben die 15 auch 17. In</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diesem Falle entscheidet wieder das Spiel (§ 25).</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Halten die 17 die zwei gebotenen Figuren, können die</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15 auch die dritte Figur bieten. Das kann für die 17</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eine Falle sein.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In dem guten Glauben, dass die 15 nicht alles machen</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können, lassen die 17 das Spiel gut. Somit haben die 15</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jetzt 16 Punkte und es geht das Erstgebotene aus.</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Wird dieses von beiden Parteien gleichwertig ausgewiesen, so entscheidet das Zweitgebotene. Steht auch</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dieses, so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nach § 26 neu ausgegeben werden. Alle</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gebotenen oder gehaltenen Figuren punkten.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Wird beim Stand von </w:t>
      </w:r>
      <w:proofErr w:type="gramStart"/>
      <w:r w:rsidRPr="00F52726">
        <w:rPr>
          <w:rFonts w:ascii="AvenirNext LT Pro Cn" w:eastAsia="Times New Roman" w:hAnsi="AvenirNext LT Pro Cn" w:cs="Times New Roman"/>
          <w:spacing w:val="0"/>
          <w:sz w:val="18"/>
          <w:lang w:val="de-DE" w:eastAsia="de-DE"/>
        </w:rPr>
        <w:t>15 :</w:t>
      </w:r>
      <w:proofErr w:type="gramEnd"/>
      <w:r w:rsidRPr="00F52726">
        <w:rPr>
          <w:rFonts w:ascii="AvenirNext LT Pro Cn" w:eastAsia="Times New Roman" w:hAnsi="AvenirNext LT Pro Cn" w:cs="Times New Roman"/>
          <w:spacing w:val="0"/>
          <w:sz w:val="18"/>
          <w:lang w:val="de-DE" w:eastAsia="de-DE"/>
        </w:rPr>
        <w:t xml:space="preserve"> 17 das Spiel gut gelassen, so</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haben die 15 nun 16 Punkte und sind laut § 22 verpflichtet, Gleich und </w:t>
      </w:r>
      <w:proofErr w:type="spellStart"/>
      <w:r w:rsidRPr="00F52726">
        <w:rPr>
          <w:rFonts w:ascii="AvenirNext LT Pro Cn" w:eastAsia="Times New Roman" w:hAnsi="AvenirNext LT Pro Cn" w:cs="Times New Roman"/>
          <w:spacing w:val="0"/>
          <w:sz w:val="18"/>
          <w:lang w:val="de-DE" w:eastAsia="de-DE"/>
        </w:rPr>
        <w:t>Hanger</w:t>
      </w:r>
      <w:proofErr w:type="spellEnd"/>
      <w:r w:rsidRPr="00F52726">
        <w:rPr>
          <w:rFonts w:ascii="AvenirNext LT Pro Cn" w:eastAsia="Times New Roman" w:hAnsi="AvenirNext LT Pro Cn" w:cs="Times New Roman"/>
          <w:spacing w:val="0"/>
          <w:sz w:val="18"/>
          <w:lang w:val="de-DE" w:eastAsia="de-DE"/>
        </w:rPr>
        <w:t xml:space="preserve"> zu weisen oder zu bieten.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Erklären die 17, keine der gewiesenen Figuren besser zu</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haben oder einzustellen</w:t>
      </w:r>
      <w:r w:rsidR="00A94C30">
        <w:rPr>
          <w:rFonts w:ascii="AvenirNext LT Pro Cn" w:eastAsia="Times New Roman" w:hAnsi="AvenirNext LT Pro Cn" w:cs="Times New Roman"/>
          <w:spacing w:val="0"/>
          <w:sz w:val="18"/>
          <w:lang w:val="de-DE" w:eastAsia="de-DE"/>
        </w:rPr>
        <w:t>, so haben die 15 die Partie ge</w:t>
      </w:r>
      <w:r w:rsidRPr="00F52726">
        <w:rPr>
          <w:rFonts w:ascii="AvenirNext LT Pro Cn" w:eastAsia="Times New Roman" w:hAnsi="AvenirNext LT Pro Cn" w:cs="Times New Roman"/>
          <w:spacing w:val="0"/>
          <w:sz w:val="18"/>
          <w:lang w:val="de-DE" w:eastAsia="de-DE"/>
        </w:rPr>
        <w:t>wonnen.</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Kann die Spiel-habende Partei aber nur eine Figur weisen, so ist die zweite F</w:t>
      </w:r>
      <w:r w:rsidR="00A94C30">
        <w:rPr>
          <w:rFonts w:ascii="AvenirNext LT Pro Cn" w:eastAsia="Times New Roman" w:hAnsi="AvenirNext LT Pro Cn" w:cs="Times New Roman"/>
          <w:spacing w:val="0"/>
          <w:sz w:val="18"/>
          <w:lang w:val="de-DE" w:eastAsia="de-DE"/>
        </w:rPr>
        <w:t>igur praktisch von der Gegenpar</w:t>
      </w:r>
      <w:r w:rsidRPr="00F52726">
        <w:rPr>
          <w:rFonts w:ascii="AvenirNext LT Pro Cn" w:eastAsia="Times New Roman" w:hAnsi="AvenirNext LT Pro Cn" w:cs="Times New Roman"/>
          <w:spacing w:val="0"/>
          <w:sz w:val="18"/>
          <w:lang w:val="de-DE" w:eastAsia="de-DE"/>
        </w:rPr>
        <w:t>tei gemacht, sofern vorhanden. In diesem Falle ist die</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17 aus.</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lastRenderedPageBreak/>
        <w:t>Kann die Spiel-habende Partei eine Figur nicht weisen,</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die andere Figur jedoch bieten, so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die 17 auf das</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Gebotene antworten. </w:t>
      </w:r>
      <w:proofErr w:type="spellStart"/>
      <w:r w:rsidRPr="00F52726">
        <w:rPr>
          <w:rFonts w:ascii="AvenirNext LT Pro Cn" w:eastAsia="Times New Roman" w:hAnsi="AvenirNext LT Pro Cn" w:cs="Times New Roman"/>
          <w:spacing w:val="0"/>
          <w:sz w:val="18"/>
          <w:lang w:val="de-DE" w:eastAsia="de-DE"/>
        </w:rPr>
        <w:t>Lässt</w:t>
      </w:r>
      <w:proofErr w:type="spellEnd"/>
      <w:r w:rsidRPr="00F52726">
        <w:rPr>
          <w:rFonts w:ascii="AvenirNext LT Pro Cn" w:eastAsia="Times New Roman" w:hAnsi="AvenirNext LT Pro Cn" w:cs="Times New Roman"/>
          <w:spacing w:val="0"/>
          <w:sz w:val="18"/>
          <w:lang w:val="de-DE" w:eastAsia="de-DE"/>
        </w:rPr>
        <w:t xml:space="preserve"> sie gut, haben die 16 auch</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17 Punkte. Nun kan</w:t>
      </w:r>
      <w:r w:rsidR="00A94C30">
        <w:rPr>
          <w:rFonts w:ascii="AvenirNext LT Pro Cn" w:eastAsia="Times New Roman" w:hAnsi="AvenirNext LT Pro Cn" w:cs="Times New Roman"/>
          <w:spacing w:val="0"/>
          <w:sz w:val="18"/>
          <w:lang w:val="de-DE" w:eastAsia="de-DE"/>
        </w:rPr>
        <w:t xml:space="preserve">n nur mehr eine mindestens </w:t>
      </w:r>
      <w:proofErr w:type="spellStart"/>
      <w:r w:rsidR="00A94C30">
        <w:rPr>
          <w:rFonts w:ascii="AvenirNext LT Pro Cn" w:eastAsia="Times New Roman" w:hAnsi="AvenirNext LT Pro Cn" w:cs="Times New Roman"/>
          <w:spacing w:val="0"/>
          <w:sz w:val="18"/>
          <w:lang w:val="de-DE" w:eastAsia="de-DE"/>
        </w:rPr>
        <w:t>drit</w:t>
      </w:r>
      <w:r w:rsidRPr="00F52726">
        <w:rPr>
          <w:rFonts w:ascii="AvenirNext LT Pro Cn" w:eastAsia="Times New Roman" w:hAnsi="AvenirNext LT Pro Cn" w:cs="Times New Roman"/>
          <w:spacing w:val="0"/>
          <w:sz w:val="18"/>
          <w:lang w:val="de-DE" w:eastAsia="de-DE"/>
        </w:rPr>
        <w:t>zige</w:t>
      </w:r>
      <w:proofErr w:type="spellEnd"/>
      <w:r w:rsidRPr="00F52726">
        <w:rPr>
          <w:rFonts w:ascii="AvenirNext LT Pro Cn" w:eastAsia="Times New Roman" w:hAnsi="AvenirNext LT Pro Cn" w:cs="Times New Roman"/>
          <w:spacing w:val="0"/>
          <w:sz w:val="18"/>
          <w:lang w:val="de-DE" w:eastAsia="de-DE"/>
        </w:rPr>
        <w:t xml:space="preserve"> Figur entscheiden, ansonsten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neu gegeben</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werden.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28</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Haben beim Stand von 17 : 17 beide Parteien</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gleichwertige stehende Figuren desselben Ranges, so</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entscheidet ausschließlich das Spiel, wobei dann die</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Spielenden nicht mehr an die frühere Figur gebunden</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sind und die </w:t>
      </w:r>
      <w:proofErr w:type="spellStart"/>
      <w:r w:rsidRPr="00F52726">
        <w:rPr>
          <w:rFonts w:ascii="AvenirNext LT Pro Cn" w:eastAsia="Times New Roman" w:hAnsi="AvenirNext LT Pro Cn" w:cs="Times New Roman"/>
          <w:spacing w:val="0"/>
          <w:sz w:val="18"/>
          <w:lang w:val="de-DE" w:eastAsia="de-DE"/>
        </w:rPr>
        <w:t>Perlaggen</w:t>
      </w:r>
      <w:proofErr w:type="spellEnd"/>
      <w:r w:rsidRPr="00F52726">
        <w:rPr>
          <w:rFonts w:ascii="AvenirNext LT Pro Cn" w:eastAsia="Times New Roman" w:hAnsi="AvenirNext LT Pro Cn" w:cs="Times New Roman"/>
          <w:spacing w:val="0"/>
          <w:sz w:val="18"/>
          <w:lang w:val="de-DE" w:eastAsia="de-DE"/>
        </w:rPr>
        <w:t xml:space="preserve"> zur freien Verfügung haben,</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sofern sie noch in Händen der Spieler sind.</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29</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Die in der fünften Runde zuerst ausgeworfene</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Karte gilt als Spiel-Farbe. Das Spiel kann nur mit Farbe,</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Trumpf oder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geboten, gehalten oder gesteigert</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werden, ungeachtet, ob Trumpf oder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vorgelegt</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worden ist.</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30</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 xml:space="preserve">Die Partei, die zum dritten Stich den </w:t>
      </w:r>
      <w:proofErr w:type="spellStart"/>
      <w:r w:rsidRPr="00F52726">
        <w:rPr>
          <w:rFonts w:ascii="AvenirNext LT Pro Cn" w:eastAsia="Times New Roman" w:hAnsi="AvenirNext LT Pro Cn" w:cs="Times New Roman"/>
          <w:spacing w:val="0"/>
          <w:sz w:val="18"/>
          <w:lang w:val="de-DE" w:eastAsia="de-DE"/>
        </w:rPr>
        <w:t>Martl</w:t>
      </w:r>
      <w:proofErr w:type="spellEnd"/>
      <w:r w:rsidRPr="00F52726">
        <w:rPr>
          <w:rFonts w:ascii="AvenirNext LT Pro Cn" w:eastAsia="Times New Roman" w:hAnsi="AvenirNext LT Pro Cn" w:cs="Times New Roman"/>
          <w:spacing w:val="0"/>
          <w:sz w:val="18"/>
          <w:lang w:val="de-DE" w:eastAsia="de-DE"/>
        </w:rPr>
        <w:t xml:space="preserve"> oder</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den höchsten </w:t>
      </w:r>
      <w:proofErr w:type="spellStart"/>
      <w:r w:rsidRPr="00F52726">
        <w:rPr>
          <w:rFonts w:ascii="AvenirNext LT Pro Cn" w:eastAsia="Times New Roman" w:hAnsi="AvenirNext LT Pro Cn" w:cs="Times New Roman"/>
          <w:spacing w:val="0"/>
          <w:sz w:val="18"/>
          <w:lang w:val="de-DE" w:eastAsia="de-DE"/>
        </w:rPr>
        <w:t>Perlagg</w:t>
      </w:r>
      <w:proofErr w:type="spellEnd"/>
      <w:r w:rsidR="00A94C30">
        <w:rPr>
          <w:rFonts w:ascii="AvenirNext LT Pro Cn" w:eastAsia="Times New Roman" w:hAnsi="AvenirNext LT Pro Cn" w:cs="Times New Roman"/>
          <w:spacing w:val="0"/>
          <w:sz w:val="18"/>
          <w:lang w:val="de-DE" w:eastAsia="de-DE"/>
        </w:rPr>
        <w:t xml:space="preserve"> auswirft, im guten Glauben, da</w:t>
      </w:r>
      <w:r w:rsidRPr="00F52726">
        <w:rPr>
          <w:rFonts w:ascii="AvenirNext LT Pro Cn" w:eastAsia="Times New Roman" w:hAnsi="AvenirNext LT Pro Cn" w:cs="Times New Roman"/>
          <w:spacing w:val="0"/>
          <w:sz w:val="18"/>
          <w:lang w:val="de-DE" w:eastAsia="de-DE"/>
        </w:rPr>
        <w:t>mit das Spiel zu haben, irrt sich. Erst wenn der letzte</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Spieler seine Karte niedergelegt hat, ist das Spiel gemacht, wenn es nicht früher, um die Karten nicht zu</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verraten, gut gelassen wird.</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Solange sich Karten in den Händen der Spieler befinden, können dieselben nach Bedarf und Belieben ausgenützt werden, sonst wäre das eine Einschränkung für</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den Spieler.</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31</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Wird das Spiel im Falle des vorstehenden § 30 mit</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einem </w:t>
      </w:r>
      <w:proofErr w:type="spellStart"/>
      <w:r w:rsidRPr="00F52726">
        <w:rPr>
          <w:rFonts w:ascii="AvenirNext LT Pro Cn" w:eastAsia="Times New Roman" w:hAnsi="AvenirNext LT Pro Cn" w:cs="Times New Roman"/>
          <w:spacing w:val="0"/>
          <w:sz w:val="18"/>
          <w:lang w:val="de-DE" w:eastAsia="de-DE"/>
        </w:rPr>
        <w:t>Perlagg</w:t>
      </w:r>
      <w:proofErr w:type="spellEnd"/>
      <w:r w:rsidRPr="00F52726">
        <w:rPr>
          <w:rFonts w:ascii="AvenirNext LT Pro Cn" w:eastAsia="Times New Roman" w:hAnsi="AvenirNext LT Pro Cn" w:cs="Times New Roman"/>
          <w:spacing w:val="0"/>
          <w:sz w:val="18"/>
          <w:lang w:val="de-DE" w:eastAsia="de-DE"/>
        </w:rPr>
        <w:t xml:space="preserve"> geboten oder gehalten, so steht es dem</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Bietenden bzw. dem Haltenden frei, diesen </w:t>
      </w:r>
      <w:proofErr w:type="spellStart"/>
      <w:r w:rsidRPr="00F52726">
        <w:rPr>
          <w:rFonts w:ascii="AvenirNext LT Pro Cn" w:eastAsia="Times New Roman" w:hAnsi="AvenirNext LT Pro Cn" w:cs="Times New Roman"/>
          <w:spacing w:val="0"/>
          <w:sz w:val="18"/>
          <w:lang w:val="de-DE" w:eastAsia="de-DE"/>
        </w:rPr>
        <w:t>Perlagg</w:t>
      </w:r>
      <w:proofErr w:type="spellEnd"/>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ohne Rücksicht auf die Spielfarbe zu verwenden.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32</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Es ist gestattet, dass ungesehen eine, zwei oder alle</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drei Figuren von einer Partei gemeinschaftlich geboten</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werden, in dem Falle die so bietende Partei an die gebotenen Figuren gemeinschaftlich gehalten ist (siehe § 9),</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wenn überhaupt die Möglichkeit besteht, die so gebotenen Figuren machen zu können (§ 10).</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Wenn ungesehen alle drei Figuren zugleich geboten</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werden, das Vorgebotene aber nicht bestimmt genannt</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wurde, so gilt als solches 1. Gleich, 2. </w:t>
      </w:r>
      <w:proofErr w:type="spellStart"/>
      <w:r w:rsidRPr="00F52726">
        <w:rPr>
          <w:rFonts w:ascii="AvenirNext LT Pro Cn" w:eastAsia="Times New Roman" w:hAnsi="AvenirNext LT Pro Cn" w:cs="Times New Roman"/>
          <w:spacing w:val="0"/>
          <w:sz w:val="18"/>
          <w:lang w:val="de-DE" w:eastAsia="de-DE"/>
        </w:rPr>
        <w:t>Hanger</w:t>
      </w:r>
      <w:proofErr w:type="spellEnd"/>
      <w:r w:rsidRPr="00F52726">
        <w:rPr>
          <w:rFonts w:ascii="AvenirNext LT Pro Cn" w:eastAsia="Times New Roman" w:hAnsi="AvenirNext LT Pro Cn" w:cs="Times New Roman"/>
          <w:spacing w:val="0"/>
          <w:sz w:val="18"/>
          <w:lang w:val="de-DE" w:eastAsia="de-DE"/>
        </w:rPr>
        <w:t>, 3. das</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Spiel.</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Wird das ungesehen Gebotene von der Gegenpartei</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gehalten, so ist dieselbe auf Befragen verpflichtet, zu</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erklären, welcher von den Partnern das eine oder das</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andere hält.</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Wird das ungesehen Gebotene gut gelassen, so schreibt</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die bietende Partei die Punkte nur, wenn sie die gebotene(n) Figur(en) auch hat.</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33</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Übersehen entschuldigt nicht, nach dem Grundsatz: Ein Spieler schläft nicht! Rekla</w:t>
      </w:r>
      <w:r w:rsidR="00A94C30">
        <w:rPr>
          <w:rFonts w:ascii="AvenirNext LT Pro Cn" w:eastAsia="Times New Roman" w:hAnsi="AvenirNext LT Pro Cn" w:cs="Times New Roman"/>
          <w:spacing w:val="0"/>
          <w:sz w:val="18"/>
          <w:lang w:val="de-DE" w:eastAsia="de-DE"/>
        </w:rPr>
        <w:t>mationen beim Aufs</w:t>
      </w:r>
      <w:r w:rsidRPr="00F52726">
        <w:rPr>
          <w:rFonts w:ascii="AvenirNext LT Pro Cn" w:eastAsia="Times New Roman" w:hAnsi="AvenirNext LT Pro Cn" w:cs="Times New Roman"/>
          <w:spacing w:val="0"/>
          <w:sz w:val="18"/>
          <w:lang w:val="de-DE" w:eastAsia="de-DE"/>
        </w:rPr>
        <w:t>chreiben gelten nur so lange, bis die Punkte des darauffolgenden Spieles notiert werden. Nachträglich</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Irrungen zu verbessern oder deren Richtigstellung ist</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nicht gestattet.</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Ist man im Laufe der Partie im Zweifel, wer die Karten</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austeilen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so weist die Schrift, wer zu geben hat.</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Wenn z. B. A das erste Spiel gegeben hat, so gibt B das</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zweite, C das dritte, D das vierte, A das fünfte, B das</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sechste usw. Diese Bestimmung ist wichtig, weil es in</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der Hitze des Gefechtes öfters vorkommt, dass eine</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Partei mit oder ohne Absicht zweimal hintereinander</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gibt oder zweimal hintereinander nicht gibt.</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Wenn ein Spieler noch vor Beendigung der fünften</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Spielrunde </w:t>
      </w:r>
      <w:proofErr w:type="spellStart"/>
      <w:r w:rsidRPr="00F52726">
        <w:rPr>
          <w:rFonts w:ascii="AvenirNext LT Pro Cn" w:eastAsia="Times New Roman" w:hAnsi="AvenirNext LT Pro Cn" w:cs="Times New Roman"/>
          <w:spacing w:val="0"/>
          <w:sz w:val="18"/>
          <w:lang w:val="de-DE" w:eastAsia="de-DE"/>
        </w:rPr>
        <w:t>daraufkommt</w:t>
      </w:r>
      <w:proofErr w:type="spellEnd"/>
      <w:r w:rsidRPr="00F52726">
        <w:rPr>
          <w:rFonts w:ascii="AvenirNext LT Pro Cn" w:eastAsia="Times New Roman" w:hAnsi="AvenirNext LT Pro Cn" w:cs="Times New Roman"/>
          <w:spacing w:val="0"/>
          <w:sz w:val="18"/>
          <w:lang w:val="de-DE" w:eastAsia="de-DE"/>
        </w:rPr>
        <w:t>, dass in falscher Reihenfolge</w:t>
      </w:r>
      <w:r w:rsidR="00A94C30">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 xml:space="preserve">gegeben wurde, </w:t>
      </w:r>
      <w:proofErr w:type="spellStart"/>
      <w:r w:rsidRPr="00F52726">
        <w:rPr>
          <w:rFonts w:ascii="AvenirNext LT Pro Cn" w:eastAsia="Times New Roman" w:hAnsi="AvenirNext LT Pro Cn" w:cs="Times New Roman"/>
          <w:spacing w:val="0"/>
          <w:sz w:val="18"/>
          <w:lang w:val="de-DE" w:eastAsia="de-DE"/>
        </w:rPr>
        <w:t>muss</w:t>
      </w:r>
      <w:proofErr w:type="spellEnd"/>
      <w:r w:rsidRPr="00F52726">
        <w:rPr>
          <w:rFonts w:ascii="AvenirNext LT Pro Cn" w:eastAsia="Times New Roman" w:hAnsi="AvenirNext LT Pro Cn" w:cs="Times New Roman"/>
          <w:spacing w:val="0"/>
          <w:sz w:val="18"/>
          <w:lang w:val="de-DE" w:eastAsia="de-DE"/>
        </w:rPr>
        <w:t xml:space="preserve"> neu und richtig, wie es die Schrift</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weist, ausgeteilt werden.</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t>§ 34</w:t>
      </w:r>
    </w:p>
    <w:p w:rsidR="00F52726" w:rsidRPr="00F52726" w:rsidRDefault="00F52726" w:rsidP="00F52726">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Kartenstehlen wird sofort mit Partieverlust geahndet.</w:t>
      </w:r>
    </w:p>
    <w:p w:rsidR="00F52726" w:rsidRPr="00F52726" w:rsidRDefault="00F52726" w:rsidP="00F52726">
      <w:pPr>
        <w:spacing w:before="100" w:beforeAutospacing="1" w:after="0" w:line="240" w:lineRule="auto"/>
        <w:outlineLvl w:val="1"/>
        <w:rPr>
          <w:rFonts w:ascii="AvenirNext LT Pro Cn" w:eastAsia="Times New Roman" w:hAnsi="AvenirNext LT Pro Cn" w:cs="Times New Roman"/>
          <w:b/>
          <w:bCs/>
          <w:color w:val="151818"/>
          <w:spacing w:val="0"/>
          <w:sz w:val="18"/>
          <w:lang w:val="de-DE" w:eastAsia="de-DE"/>
        </w:rPr>
      </w:pPr>
      <w:r w:rsidRPr="00F52726">
        <w:rPr>
          <w:rFonts w:ascii="AvenirNext LT Pro Cn" w:eastAsia="Times New Roman" w:hAnsi="AvenirNext LT Pro Cn" w:cs="Times New Roman"/>
          <w:b/>
          <w:bCs/>
          <w:color w:val="151818"/>
          <w:spacing w:val="0"/>
          <w:sz w:val="18"/>
          <w:lang w:val="de-DE" w:eastAsia="de-DE"/>
        </w:rPr>
        <w:lastRenderedPageBreak/>
        <w:t>§ 35</w:t>
      </w:r>
    </w:p>
    <w:p w:rsidR="00F52726" w:rsidRPr="00950EBE" w:rsidRDefault="00F52726" w:rsidP="00A94C30">
      <w:pPr>
        <w:spacing w:before="100" w:beforeAutospacing="1" w:after="0" w:line="240" w:lineRule="auto"/>
        <w:rPr>
          <w:rFonts w:ascii="AvenirNext LT Pro Cn" w:eastAsia="Times New Roman" w:hAnsi="AvenirNext LT Pro Cn" w:cs="Times New Roman"/>
          <w:spacing w:val="0"/>
          <w:sz w:val="18"/>
          <w:lang w:val="de-DE" w:eastAsia="de-DE"/>
        </w:rPr>
      </w:pPr>
      <w:r w:rsidRPr="00F52726">
        <w:rPr>
          <w:rFonts w:ascii="AvenirNext LT Pro Cn" w:eastAsia="Times New Roman" w:hAnsi="AvenirNext LT Pro Cn" w:cs="Times New Roman"/>
          <w:spacing w:val="0"/>
          <w:sz w:val="18"/>
          <w:lang w:val="de-DE" w:eastAsia="de-DE"/>
        </w:rPr>
        <w:t>Die diesen Regeln vorangehenden Erklärungen,</w:t>
      </w:r>
      <w:r w:rsidR="00950EBE" w:rsidRPr="00950EBE">
        <w:rPr>
          <w:rFonts w:ascii="AvenirNext LT Pro Cn" w:eastAsia="Times New Roman" w:hAnsi="AvenirNext LT Pro Cn" w:cs="Times New Roman"/>
          <w:spacing w:val="0"/>
          <w:sz w:val="18"/>
          <w:lang w:val="de-DE" w:eastAsia="de-DE"/>
        </w:rPr>
        <w:t xml:space="preserve"> </w:t>
      </w:r>
      <w:r w:rsidRPr="00F52726">
        <w:rPr>
          <w:rFonts w:ascii="AvenirNext LT Pro Cn" w:eastAsia="Times New Roman" w:hAnsi="AvenirNext LT Pro Cn" w:cs="Times New Roman"/>
          <w:spacing w:val="0"/>
          <w:sz w:val="18"/>
          <w:lang w:val="de-DE" w:eastAsia="de-DE"/>
        </w:rPr>
        <w:t>Beispiele und Einleitung</w:t>
      </w:r>
      <w:r w:rsidR="00A94C30">
        <w:rPr>
          <w:rFonts w:ascii="AvenirNext LT Pro Cn" w:eastAsia="Times New Roman" w:hAnsi="AvenirNext LT Pro Cn" w:cs="Times New Roman"/>
          <w:spacing w:val="0"/>
          <w:sz w:val="18"/>
          <w:lang w:val="de-DE" w:eastAsia="de-DE"/>
        </w:rPr>
        <w:t xml:space="preserve"> des Spieles sind ein integrier</w:t>
      </w:r>
      <w:r w:rsidRPr="00F52726">
        <w:rPr>
          <w:rFonts w:ascii="AvenirNext LT Pro Cn" w:eastAsia="Times New Roman" w:hAnsi="AvenirNext LT Pro Cn" w:cs="Times New Roman"/>
          <w:spacing w:val="0"/>
          <w:sz w:val="18"/>
          <w:lang w:val="de-DE" w:eastAsia="de-DE"/>
        </w:rPr>
        <w:t xml:space="preserve">ter Bestandteil dieser </w:t>
      </w:r>
      <w:proofErr w:type="spellStart"/>
      <w:r w:rsidRPr="00F52726">
        <w:rPr>
          <w:rFonts w:ascii="AvenirNext LT Pro Cn" w:eastAsia="Times New Roman" w:hAnsi="AvenirNext LT Pro Cn" w:cs="Times New Roman"/>
          <w:spacing w:val="0"/>
          <w:sz w:val="18"/>
          <w:lang w:val="de-DE" w:eastAsia="de-DE"/>
        </w:rPr>
        <w:t>Perlagger</w:t>
      </w:r>
      <w:proofErr w:type="spellEnd"/>
      <w:r w:rsidRPr="00F52726">
        <w:rPr>
          <w:rFonts w:ascii="AvenirNext LT Pro Cn" w:eastAsia="Times New Roman" w:hAnsi="AvenirNext LT Pro Cn" w:cs="Times New Roman"/>
          <w:spacing w:val="0"/>
          <w:sz w:val="18"/>
          <w:lang w:val="de-DE" w:eastAsia="de-DE"/>
        </w:rPr>
        <w:t>-Ordnung.</w:t>
      </w:r>
      <w:r w:rsidRPr="00950EBE">
        <w:rPr>
          <w:rFonts w:ascii="AvenirNext LT Pro Cn" w:eastAsia="Times New Roman" w:hAnsi="AvenirNext LT Pro Cn" w:cs="Times New Roman"/>
          <w:spacing w:val="0"/>
          <w:sz w:val="18"/>
          <w:lang w:val="de-DE" w:eastAsia="de-DE"/>
        </w:rPr>
        <w:tab/>
      </w:r>
    </w:p>
    <w:p w:rsidR="00F52726" w:rsidRPr="00F52726" w:rsidRDefault="00F52726" w:rsidP="00F52726">
      <w:pPr>
        <w:shd w:val="clear" w:color="auto" w:fill="FFFFFF"/>
        <w:spacing w:before="100" w:beforeAutospacing="1" w:after="0" w:line="240" w:lineRule="auto"/>
        <w:outlineLvl w:val="0"/>
        <w:rPr>
          <w:rFonts w:ascii="AvenirNext LT Pro Cn" w:eastAsia="Times New Roman" w:hAnsi="AvenirNext LT Pro Cn" w:cs="Times New Roman"/>
          <w:b/>
          <w:bCs/>
          <w:color w:val="141717"/>
          <w:spacing w:val="0"/>
          <w:kern w:val="36"/>
          <w:sz w:val="18"/>
          <w:lang w:val="de-DE" w:eastAsia="de-DE"/>
        </w:rPr>
      </w:pPr>
      <w:r w:rsidRPr="00F52726">
        <w:rPr>
          <w:rFonts w:ascii="AvenirNext LT Pro Cn" w:eastAsia="Times New Roman" w:hAnsi="AvenirNext LT Pro Cn" w:cs="Times New Roman"/>
          <w:b/>
          <w:bCs/>
          <w:color w:val="141717"/>
          <w:spacing w:val="0"/>
          <w:kern w:val="36"/>
          <w:sz w:val="18"/>
          <w:lang w:val="de-DE" w:eastAsia="de-DE"/>
        </w:rPr>
        <w:t>Landesmeisterschaften 2004-2024 (Quelle: Tageszeitung Dolomiten)</w:t>
      </w:r>
    </w:p>
    <w:p w:rsidR="00F52726" w:rsidRPr="00F52726" w:rsidRDefault="00F52726" w:rsidP="00F52726">
      <w:pPr>
        <w:shd w:val="clear" w:color="auto" w:fill="FFFFFF"/>
        <w:spacing w:after="0" w:line="240" w:lineRule="auto"/>
        <w:rPr>
          <w:rFonts w:ascii="AvenirNext LT Pro Cn" w:eastAsia="Times New Roman" w:hAnsi="AvenirNext LT Pro Cn" w:cs="Times New Roman"/>
          <w:color w:val="000000"/>
          <w:spacing w:val="0"/>
          <w:sz w:val="18"/>
          <w:lang w:val="de-DE" w:eastAsia="de-DE"/>
        </w:rPr>
      </w:pPr>
      <w:hyperlink r:id="rId5" w:history="1">
        <w:r w:rsidRPr="00950EBE">
          <w:rPr>
            <w:rFonts w:ascii="AvenirNext LT Pro Cn" w:eastAsia="Times New Roman" w:hAnsi="AvenirNext LT Pro Cn" w:cs="Times New Roman"/>
            <w:color w:val="0000FF"/>
            <w:spacing w:val="0"/>
            <w:sz w:val="18"/>
            <w:u w:val="single"/>
            <w:lang w:val="de-DE" w:eastAsia="de-DE"/>
          </w:rPr>
          <w:t>Landesmeisterschaften-2004-2024.pdf</w:t>
        </w:r>
      </w:hyperlink>
    </w:p>
    <w:p w:rsidR="00F52726" w:rsidRPr="00F52726" w:rsidRDefault="00F52726" w:rsidP="00F52726">
      <w:pPr>
        <w:shd w:val="clear" w:color="auto" w:fill="FFFFFF"/>
        <w:spacing w:after="0" w:line="240" w:lineRule="auto"/>
        <w:rPr>
          <w:rFonts w:ascii="AvenirNext LT Pro Cn" w:eastAsia="Times New Roman" w:hAnsi="AvenirNext LT Pro Cn" w:cs="Times New Roman"/>
          <w:color w:val="000000"/>
          <w:spacing w:val="0"/>
          <w:sz w:val="18"/>
          <w:lang w:val="de-DE" w:eastAsia="de-DE"/>
        </w:rPr>
      </w:pPr>
      <w:r w:rsidRPr="00F52726">
        <w:rPr>
          <w:rFonts w:ascii="AvenirNext LT Pro Cn" w:eastAsia="Times New Roman" w:hAnsi="AvenirNext LT Pro Cn" w:cs="Times New Roman"/>
          <w:color w:val="000000"/>
          <w:spacing w:val="0"/>
          <w:sz w:val="18"/>
          <w:lang w:val="de-DE" w:eastAsia="de-DE"/>
        </w:rPr>
        <w:pict>
          <v:rect id="_x0000_i1025" style="width:0;height:1.5pt" o:hralign="center" o:hrstd="t" o:hr="t" fillcolor="#a0a0a0" stroked="f"/>
        </w:pict>
      </w:r>
    </w:p>
    <w:p w:rsidR="00BA7013" w:rsidRPr="00F52726" w:rsidRDefault="00BA7013" w:rsidP="00F52726">
      <w:pPr>
        <w:spacing w:after="0" w:line="240" w:lineRule="auto"/>
        <w:rPr>
          <w:rFonts w:ascii="AvenirNext LT Pro Cn" w:hAnsi="AvenirNext LT Pro Cn"/>
          <w:sz w:val="22"/>
        </w:rPr>
      </w:pPr>
    </w:p>
    <w:sectPr w:rsidR="00BA7013" w:rsidRPr="00F52726" w:rsidSect="00BA701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Next LT Pro Cn">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D6C60"/>
    <w:multiLevelType w:val="multilevel"/>
    <w:tmpl w:val="869A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F52726"/>
    <w:rsid w:val="0000742F"/>
    <w:rsid w:val="00085413"/>
    <w:rsid w:val="00132070"/>
    <w:rsid w:val="00275094"/>
    <w:rsid w:val="0034709F"/>
    <w:rsid w:val="00496B29"/>
    <w:rsid w:val="005A724F"/>
    <w:rsid w:val="006840E8"/>
    <w:rsid w:val="00784B38"/>
    <w:rsid w:val="007C0EC6"/>
    <w:rsid w:val="008B15F1"/>
    <w:rsid w:val="00931F52"/>
    <w:rsid w:val="0095087A"/>
    <w:rsid w:val="00950EBE"/>
    <w:rsid w:val="009D14FC"/>
    <w:rsid w:val="00A35D08"/>
    <w:rsid w:val="00A94C30"/>
    <w:rsid w:val="00B73129"/>
    <w:rsid w:val="00BA7013"/>
    <w:rsid w:val="00BD0B03"/>
    <w:rsid w:val="00C11DAF"/>
    <w:rsid w:val="00D16C9C"/>
    <w:rsid w:val="00D37015"/>
    <w:rsid w:val="00D83193"/>
    <w:rsid w:val="00D8492A"/>
    <w:rsid w:val="00F52726"/>
    <w:rsid w:val="00FD7DC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pacing w:val="8"/>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A7013"/>
    <w:rPr>
      <w:lang w:val="de-AT"/>
    </w:rPr>
  </w:style>
  <w:style w:type="paragraph" w:styleId="berschrift1">
    <w:name w:val="heading 1"/>
    <w:basedOn w:val="Standard"/>
    <w:next w:val="Standard"/>
    <w:link w:val="berschrift1Zchn"/>
    <w:autoRedefine/>
    <w:uiPriority w:val="9"/>
    <w:qFormat/>
    <w:rsid w:val="00D8492A"/>
    <w:pPr>
      <w:keepNext/>
      <w:keepLines/>
      <w:spacing w:before="480" w:after="0"/>
      <w:outlineLvl w:val="0"/>
    </w:pPr>
    <w:rPr>
      <w:rFonts w:eastAsiaTheme="majorEastAsia" w:cstheme="majorBidi"/>
      <w:b/>
      <w:bCs/>
      <w:sz w:val="28"/>
      <w:szCs w:val="28"/>
    </w:rPr>
  </w:style>
  <w:style w:type="paragraph" w:styleId="berschrift2">
    <w:name w:val="heading 2"/>
    <w:basedOn w:val="Standard"/>
    <w:link w:val="berschrift2Zchn"/>
    <w:uiPriority w:val="9"/>
    <w:qFormat/>
    <w:rsid w:val="00F52726"/>
    <w:pPr>
      <w:spacing w:before="100" w:beforeAutospacing="1" w:after="100" w:afterAutospacing="1" w:line="240" w:lineRule="auto"/>
      <w:outlineLvl w:val="1"/>
    </w:pPr>
    <w:rPr>
      <w:rFonts w:ascii="Times New Roman" w:eastAsia="Times New Roman" w:hAnsi="Times New Roman" w:cs="Times New Roman"/>
      <w:b/>
      <w:bCs/>
      <w:spacing w:val="0"/>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492A"/>
    <w:rPr>
      <w:rFonts w:eastAsiaTheme="majorEastAsia" w:cstheme="majorBidi"/>
      <w:b/>
      <w:bCs/>
      <w:sz w:val="28"/>
      <w:szCs w:val="28"/>
    </w:rPr>
  </w:style>
  <w:style w:type="paragraph" w:styleId="Funotentext">
    <w:name w:val="footnote text"/>
    <w:basedOn w:val="Standard"/>
    <w:link w:val="FunotentextZchn"/>
    <w:uiPriority w:val="99"/>
    <w:semiHidden/>
    <w:unhideWhenUsed/>
    <w:qFormat/>
    <w:rsid w:val="00D8492A"/>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D8492A"/>
    <w:rPr>
      <w:sz w:val="16"/>
      <w:szCs w:val="20"/>
    </w:rPr>
  </w:style>
  <w:style w:type="character" w:customStyle="1" w:styleId="berschrift2Zchn">
    <w:name w:val="Überschrift 2 Zchn"/>
    <w:basedOn w:val="Absatz-Standardschriftart"/>
    <w:link w:val="berschrift2"/>
    <w:uiPriority w:val="9"/>
    <w:rsid w:val="00F52726"/>
    <w:rPr>
      <w:rFonts w:ascii="Times New Roman" w:eastAsia="Times New Roman" w:hAnsi="Times New Roman" w:cs="Times New Roman"/>
      <w:b/>
      <w:bCs/>
      <w:spacing w:val="0"/>
      <w:sz w:val="36"/>
      <w:szCs w:val="36"/>
      <w:lang w:eastAsia="de-DE"/>
    </w:rPr>
  </w:style>
  <w:style w:type="character" w:styleId="Hyperlink">
    <w:name w:val="Hyperlink"/>
    <w:basedOn w:val="Absatz-Standardschriftart"/>
    <w:uiPriority w:val="99"/>
    <w:semiHidden/>
    <w:unhideWhenUsed/>
    <w:rsid w:val="00F52726"/>
    <w:rPr>
      <w:color w:val="0000FF"/>
      <w:u w:val="single"/>
    </w:rPr>
  </w:style>
  <w:style w:type="paragraph" w:styleId="StandardWeb">
    <w:name w:val="Normal (Web)"/>
    <w:basedOn w:val="Standard"/>
    <w:uiPriority w:val="99"/>
    <w:unhideWhenUsed/>
    <w:rsid w:val="00F52726"/>
    <w:pPr>
      <w:spacing w:before="100" w:beforeAutospacing="1" w:after="100" w:afterAutospacing="1" w:line="240" w:lineRule="auto"/>
    </w:pPr>
    <w:rPr>
      <w:rFonts w:ascii="Times New Roman" w:eastAsia="Times New Roman" w:hAnsi="Times New Roman" w:cs="Times New Roman"/>
      <w:spacing w:val="0"/>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1429546164">
      <w:bodyDiv w:val="1"/>
      <w:marLeft w:val="0"/>
      <w:marRight w:val="0"/>
      <w:marTop w:val="0"/>
      <w:marBottom w:val="0"/>
      <w:divBdr>
        <w:top w:val="none" w:sz="0" w:space="0" w:color="auto"/>
        <w:left w:val="none" w:sz="0" w:space="0" w:color="auto"/>
        <w:bottom w:val="none" w:sz="0" w:space="0" w:color="auto"/>
        <w:right w:val="none" w:sz="0" w:space="0" w:color="auto"/>
      </w:divBdr>
      <w:divsChild>
        <w:div w:id="1795367465">
          <w:marLeft w:val="0"/>
          <w:marRight w:val="0"/>
          <w:marTop w:val="0"/>
          <w:marBottom w:val="0"/>
          <w:divBdr>
            <w:top w:val="none" w:sz="0" w:space="0" w:color="auto"/>
            <w:left w:val="none" w:sz="0" w:space="0" w:color="auto"/>
            <w:bottom w:val="single" w:sz="4" w:space="0" w:color="8A8A8A"/>
            <w:right w:val="none" w:sz="0" w:space="0" w:color="auto"/>
          </w:divBdr>
          <w:divsChild>
            <w:div w:id="444471657">
              <w:marLeft w:val="0"/>
              <w:marRight w:val="0"/>
              <w:marTop w:val="0"/>
              <w:marBottom w:val="0"/>
              <w:divBdr>
                <w:top w:val="none" w:sz="0" w:space="0" w:color="auto"/>
                <w:left w:val="none" w:sz="0" w:space="0" w:color="auto"/>
                <w:bottom w:val="none" w:sz="0" w:space="0" w:color="auto"/>
                <w:right w:val="none" w:sz="0" w:space="0" w:color="auto"/>
              </w:divBdr>
            </w:div>
            <w:div w:id="1709794683">
              <w:marLeft w:val="0"/>
              <w:marRight w:val="0"/>
              <w:marTop w:val="0"/>
              <w:marBottom w:val="0"/>
              <w:divBdr>
                <w:top w:val="none" w:sz="0" w:space="0" w:color="auto"/>
                <w:left w:val="none" w:sz="0" w:space="0" w:color="auto"/>
                <w:bottom w:val="none" w:sz="0" w:space="0" w:color="auto"/>
                <w:right w:val="none" w:sz="0" w:space="0" w:color="auto"/>
              </w:divBdr>
            </w:div>
            <w:div w:id="911037429">
              <w:marLeft w:val="0"/>
              <w:marRight w:val="0"/>
              <w:marTop w:val="0"/>
              <w:marBottom w:val="0"/>
              <w:divBdr>
                <w:top w:val="none" w:sz="0" w:space="0" w:color="auto"/>
                <w:left w:val="none" w:sz="0" w:space="0" w:color="auto"/>
                <w:bottom w:val="none" w:sz="0" w:space="0" w:color="auto"/>
                <w:right w:val="none" w:sz="0" w:space="0" w:color="auto"/>
              </w:divBdr>
            </w:div>
            <w:div w:id="1938054084">
              <w:marLeft w:val="0"/>
              <w:marRight w:val="0"/>
              <w:marTop w:val="0"/>
              <w:marBottom w:val="0"/>
              <w:divBdr>
                <w:top w:val="none" w:sz="0" w:space="0" w:color="auto"/>
                <w:left w:val="none" w:sz="0" w:space="0" w:color="auto"/>
                <w:bottom w:val="none" w:sz="0" w:space="0" w:color="auto"/>
                <w:right w:val="none" w:sz="0" w:space="0" w:color="auto"/>
              </w:divBdr>
            </w:div>
            <w:div w:id="531960290">
              <w:marLeft w:val="0"/>
              <w:marRight w:val="0"/>
              <w:marTop w:val="0"/>
              <w:marBottom w:val="0"/>
              <w:divBdr>
                <w:top w:val="none" w:sz="0" w:space="0" w:color="auto"/>
                <w:left w:val="none" w:sz="0" w:space="0" w:color="auto"/>
                <w:bottom w:val="none" w:sz="0" w:space="0" w:color="auto"/>
                <w:right w:val="none" w:sz="0" w:space="0" w:color="auto"/>
              </w:divBdr>
            </w:div>
            <w:div w:id="117841990">
              <w:marLeft w:val="0"/>
              <w:marRight w:val="0"/>
              <w:marTop w:val="0"/>
              <w:marBottom w:val="0"/>
              <w:divBdr>
                <w:top w:val="none" w:sz="0" w:space="0" w:color="auto"/>
                <w:left w:val="none" w:sz="0" w:space="0" w:color="auto"/>
                <w:bottom w:val="none" w:sz="0" w:space="0" w:color="auto"/>
                <w:right w:val="none" w:sz="0" w:space="0" w:color="auto"/>
              </w:divBdr>
            </w:div>
            <w:div w:id="572929691">
              <w:marLeft w:val="0"/>
              <w:marRight w:val="0"/>
              <w:marTop w:val="0"/>
              <w:marBottom w:val="0"/>
              <w:divBdr>
                <w:top w:val="none" w:sz="0" w:space="0" w:color="auto"/>
                <w:left w:val="none" w:sz="0" w:space="0" w:color="auto"/>
                <w:bottom w:val="none" w:sz="0" w:space="0" w:color="auto"/>
                <w:right w:val="none" w:sz="0" w:space="0" w:color="auto"/>
              </w:divBdr>
            </w:div>
            <w:div w:id="57899358">
              <w:marLeft w:val="0"/>
              <w:marRight w:val="0"/>
              <w:marTop w:val="0"/>
              <w:marBottom w:val="0"/>
              <w:divBdr>
                <w:top w:val="none" w:sz="0" w:space="0" w:color="auto"/>
                <w:left w:val="none" w:sz="0" w:space="0" w:color="auto"/>
                <w:bottom w:val="none" w:sz="0" w:space="0" w:color="auto"/>
                <w:right w:val="none" w:sz="0" w:space="0" w:color="auto"/>
              </w:divBdr>
            </w:div>
            <w:div w:id="942684943">
              <w:marLeft w:val="0"/>
              <w:marRight w:val="0"/>
              <w:marTop w:val="0"/>
              <w:marBottom w:val="0"/>
              <w:divBdr>
                <w:top w:val="none" w:sz="0" w:space="0" w:color="auto"/>
                <w:left w:val="none" w:sz="0" w:space="0" w:color="auto"/>
                <w:bottom w:val="none" w:sz="0" w:space="0" w:color="auto"/>
                <w:right w:val="none" w:sz="0" w:space="0" w:color="auto"/>
              </w:divBdr>
            </w:div>
            <w:div w:id="1161849287">
              <w:marLeft w:val="0"/>
              <w:marRight w:val="0"/>
              <w:marTop w:val="0"/>
              <w:marBottom w:val="0"/>
              <w:divBdr>
                <w:top w:val="none" w:sz="0" w:space="0" w:color="auto"/>
                <w:left w:val="none" w:sz="0" w:space="0" w:color="auto"/>
                <w:bottom w:val="none" w:sz="0" w:space="0" w:color="auto"/>
                <w:right w:val="none" w:sz="0" w:space="0" w:color="auto"/>
              </w:divBdr>
            </w:div>
            <w:div w:id="558516058">
              <w:marLeft w:val="0"/>
              <w:marRight w:val="0"/>
              <w:marTop w:val="0"/>
              <w:marBottom w:val="0"/>
              <w:divBdr>
                <w:top w:val="none" w:sz="0" w:space="0" w:color="auto"/>
                <w:left w:val="none" w:sz="0" w:space="0" w:color="auto"/>
                <w:bottom w:val="none" w:sz="0" w:space="0" w:color="auto"/>
                <w:right w:val="none" w:sz="0" w:space="0" w:color="auto"/>
              </w:divBdr>
            </w:div>
            <w:div w:id="1805391085">
              <w:marLeft w:val="0"/>
              <w:marRight w:val="0"/>
              <w:marTop w:val="0"/>
              <w:marBottom w:val="0"/>
              <w:divBdr>
                <w:top w:val="none" w:sz="0" w:space="0" w:color="auto"/>
                <w:left w:val="none" w:sz="0" w:space="0" w:color="auto"/>
                <w:bottom w:val="none" w:sz="0" w:space="0" w:color="auto"/>
                <w:right w:val="none" w:sz="0" w:space="0" w:color="auto"/>
              </w:divBdr>
            </w:div>
            <w:div w:id="1557811598">
              <w:marLeft w:val="0"/>
              <w:marRight w:val="0"/>
              <w:marTop w:val="0"/>
              <w:marBottom w:val="0"/>
              <w:divBdr>
                <w:top w:val="none" w:sz="0" w:space="0" w:color="auto"/>
                <w:left w:val="none" w:sz="0" w:space="0" w:color="auto"/>
                <w:bottom w:val="none" w:sz="0" w:space="0" w:color="auto"/>
                <w:right w:val="none" w:sz="0" w:space="0" w:color="auto"/>
              </w:divBdr>
            </w:div>
            <w:div w:id="1502509165">
              <w:marLeft w:val="0"/>
              <w:marRight w:val="0"/>
              <w:marTop w:val="0"/>
              <w:marBottom w:val="0"/>
              <w:divBdr>
                <w:top w:val="none" w:sz="0" w:space="0" w:color="auto"/>
                <w:left w:val="none" w:sz="0" w:space="0" w:color="auto"/>
                <w:bottom w:val="none" w:sz="0" w:space="0" w:color="auto"/>
                <w:right w:val="none" w:sz="0" w:space="0" w:color="auto"/>
              </w:divBdr>
            </w:div>
            <w:div w:id="721561282">
              <w:marLeft w:val="0"/>
              <w:marRight w:val="0"/>
              <w:marTop w:val="0"/>
              <w:marBottom w:val="0"/>
              <w:divBdr>
                <w:top w:val="none" w:sz="0" w:space="0" w:color="auto"/>
                <w:left w:val="none" w:sz="0" w:space="0" w:color="auto"/>
                <w:bottom w:val="none" w:sz="0" w:space="0" w:color="auto"/>
                <w:right w:val="none" w:sz="0" w:space="0" w:color="auto"/>
              </w:divBdr>
            </w:div>
          </w:divsChild>
        </w:div>
        <w:div w:id="599065469">
          <w:marLeft w:val="0"/>
          <w:marRight w:val="0"/>
          <w:marTop w:val="690"/>
          <w:marBottom w:val="0"/>
          <w:divBdr>
            <w:top w:val="none" w:sz="0" w:space="0" w:color="auto"/>
            <w:left w:val="none" w:sz="0" w:space="0" w:color="auto"/>
            <w:bottom w:val="none" w:sz="0" w:space="0" w:color="auto"/>
            <w:right w:val="none" w:sz="0" w:space="0" w:color="auto"/>
          </w:divBdr>
          <w:divsChild>
            <w:div w:id="1035958064">
              <w:marLeft w:val="0"/>
              <w:marRight w:val="0"/>
              <w:marTop w:val="0"/>
              <w:marBottom w:val="0"/>
              <w:divBdr>
                <w:top w:val="none" w:sz="0" w:space="0" w:color="auto"/>
                <w:left w:val="none" w:sz="0" w:space="0" w:color="auto"/>
                <w:bottom w:val="none" w:sz="0" w:space="0" w:color="auto"/>
                <w:right w:val="none" w:sz="0" w:space="0" w:color="auto"/>
              </w:divBdr>
              <w:divsChild>
                <w:div w:id="939724089">
                  <w:marLeft w:val="0"/>
                  <w:marRight w:val="0"/>
                  <w:marTop w:val="0"/>
                  <w:marBottom w:val="0"/>
                  <w:divBdr>
                    <w:top w:val="none" w:sz="0" w:space="0" w:color="auto"/>
                    <w:left w:val="none" w:sz="0" w:space="0" w:color="auto"/>
                    <w:bottom w:val="none" w:sz="0" w:space="0" w:color="auto"/>
                    <w:right w:val="none" w:sz="0" w:space="0" w:color="auto"/>
                  </w:divBdr>
                  <w:divsChild>
                    <w:div w:id="1862739594">
                      <w:marLeft w:val="0"/>
                      <w:marRight w:val="0"/>
                      <w:marTop w:val="0"/>
                      <w:marBottom w:val="0"/>
                      <w:divBdr>
                        <w:top w:val="none" w:sz="0" w:space="0" w:color="auto"/>
                        <w:left w:val="none" w:sz="0" w:space="0" w:color="auto"/>
                        <w:bottom w:val="none" w:sz="0" w:space="0" w:color="auto"/>
                        <w:right w:val="none" w:sz="0" w:space="0" w:color="auto"/>
                      </w:divBdr>
                      <w:divsChild>
                        <w:div w:id="781656636">
                          <w:marLeft w:val="60"/>
                          <w:marRight w:val="60"/>
                          <w:marTop w:val="0"/>
                          <w:marBottom w:val="250"/>
                          <w:divBdr>
                            <w:top w:val="none" w:sz="0" w:space="0" w:color="auto"/>
                            <w:left w:val="none" w:sz="0" w:space="0" w:color="auto"/>
                            <w:bottom w:val="none" w:sz="0" w:space="0" w:color="auto"/>
                            <w:right w:val="none" w:sz="0" w:space="0" w:color="auto"/>
                          </w:divBdr>
                          <w:divsChild>
                            <w:div w:id="5064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951">
                      <w:marLeft w:val="0"/>
                      <w:marRight w:val="0"/>
                      <w:marTop w:val="0"/>
                      <w:marBottom w:val="0"/>
                      <w:divBdr>
                        <w:top w:val="none" w:sz="0" w:space="0" w:color="auto"/>
                        <w:left w:val="none" w:sz="0" w:space="0" w:color="auto"/>
                        <w:bottom w:val="none" w:sz="0" w:space="0" w:color="auto"/>
                        <w:right w:val="none" w:sz="0" w:space="0" w:color="auto"/>
                      </w:divBdr>
                      <w:divsChild>
                        <w:div w:id="491338641">
                          <w:marLeft w:val="60"/>
                          <w:marRight w:val="60"/>
                          <w:marTop w:val="0"/>
                          <w:marBottom w:val="250"/>
                          <w:divBdr>
                            <w:top w:val="none" w:sz="0" w:space="0" w:color="auto"/>
                            <w:left w:val="none" w:sz="0" w:space="0" w:color="auto"/>
                            <w:bottom w:val="none" w:sz="0" w:space="0" w:color="auto"/>
                            <w:right w:val="none" w:sz="0" w:space="0" w:color="auto"/>
                          </w:divBdr>
                        </w:div>
                      </w:divsChild>
                    </w:div>
                    <w:div w:id="261648370">
                      <w:marLeft w:val="0"/>
                      <w:marRight w:val="0"/>
                      <w:marTop w:val="0"/>
                      <w:marBottom w:val="0"/>
                      <w:divBdr>
                        <w:top w:val="none" w:sz="0" w:space="0" w:color="auto"/>
                        <w:left w:val="none" w:sz="0" w:space="0" w:color="auto"/>
                        <w:bottom w:val="none" w:sz="0" w:space="0" w:color="auto"/>
                        <w:right w:val="none" w:sz="0" w:space="0" w:color="auto"/>
                      </w:divBdr>
                      <w:divsChild>
                        <w:div w:id="1064183581">
                          <w:marLeft w:val="60"/>
                          <w:marRight w:val="60"/>
                          <w:marTop w:val="0"/>
                          <w:marBottom w:val="250"/>
                          <w:divBdr>
                            <w:top w:val="none" w:sz="0" w:space="0" w:color="auto"/>
                            <w:left w:val="none" w:sz="0" w:space="0" w:color="auto"/>
                            <w:bottom w:val="none" w:sz="0" w:space="0" w:color="auto"/>
                            <w:right w:val="none" w:sz="0" w:space="0" w:color="auto"/>
                          </w:divBdr>
                          <w:divsChild>
                            <w:div w:id="2285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73536">
          <w:marLeft w:val="0"/>
          <w:marRight w:val="0"/>
          <w:marTop w:val="0"/>
          <w:marBottom w:val="0"/>
          <w:divBdr>
            <w:top w:val="single" w:sz="4" w:space="0" w:color="8A8A8A"/>
            <w:left w:val="none" w:sz="0" w:space="0" w:color="auto"/>
            <w:bottom w:val="none" w:sz="0" w:space="0" w:color="auto"/>
            <w:right w:val="none" w:sz="0" w:space="0" w:color="auto"/>
          </w:divBdr>
          <w:divsChild>
            <w:div w:id="198856099">
              <w:marLeft w:val="0"/>
              <w:marRight w:val="0"/>
              <w:marTop w:val="0"/>
              <w:marBottom w:val="0"/>
              <w:divBdr>
                <w:top w:val="none" w:sz="0" w:space="0" w:color="auto"/>
                <w:left w:val="none" w:sz="0" w:space="0" w:color="auto"/>
                <w:bottom w:val="none" w:sz="0" w:space="0" w:color="auto"/>
                <w:right w:val="none" w:sz="0" w:space="0" w:color="auto"/>
              </w:divBdr>
              <w:divsChild>
                <w:div w:id="1002851065">
                  <w:marLeft w:val="0"/>
                  <w:marRight w:val="0"/>
                  <w:marTop w:val="0"/>
                  <w:marBottom w:val="0"/>
                  <w:divBdr>
                    <w:top w:val="none" w:sz="0" w:space="0" w:color="auto"/>
                    <w:left w:val="none" w:sz="0" w:space="0" w:color="auto"/>
                    <w:bottom w:val="none" w:sz="0" w:space="0" w:color="auto"/>
                    <w:right w:val="none" w:sz="0" w:space="0" w:color="auto"/>
                  </w:divBdr>
                  <w:divsChild>
                    <w:div w:id="1466266800">
                      <w:marLeft w:val="0"/>
                      <w:marRight w:val="0"/>
                      <w:marTop w:val="0"/>
                      <w:marBottom w:val="0"/>
                      <w:divBdr>
                        <w:top w:val="none" w:sz="0" w:space="0" w:color="auto"/>
                        <w:left w:val="none" w:sz="0" w:space="0" w:color="auto"/>
                        <w:bottom w:val="none" w:sz="0" w:space="0" w:color="auto"/>
                        <w:right w:val="none" w:sz="0" w:space="0" w:color="auto"/>
                      </w:divBdr>
                      <w:divsChild>
                        <w:div w:id="158036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2695">
                  <w:marLeft w:val="0"/>
                  <w:marRight w:val="0"/>
                  <w:marTop w:val="0"/>
                  <w:marBottom w:val="0"/>
                  <w:divBdr>
                    <w:top w:val="none" w:sz="0" w:space="0" w:color="auto"/>
                    <w:left w:val="none" w:sz="0" w:space="0" w:color="auto"/>
                    <w:bottom w:val="none" w:sz="0" w:space="0" w:color="auto"/>
                    <w:right w:val="none" w:sz="0" w:space="0" w:color="auto"/>
                  </w:divBdr>
                  <w:divsChild>
                    <w:div w:id="1579973168">
                      <w:marLeft w:val="0"/>
                      <w:marRight w:val="0"/>
                      <w:marTop w:val="0"/>
                      <w:marBottom w:val="0"/>
                      <w:divBdr>
                        <w:top w:val="none" w:sz="0" w:space="0" w:color="auto"/>
                        <w:left w:val="none" w:sz="0" w:space="0" w:color="auto"/>
                        <w:bottom w:val="none" w:sz="0" w:space="0" w:color="auto"/>
                        <w:right w:val="none" w:sz="0" w:space="0" w:color="auto"/>
                      </w:divBdr>
                    </w:div>
                  </w:divsChild>
                </w:div>
                <w:div w:id="1960405657">
                  <w:marLeft w:val="0"/>
                  <w:marRight w:val="0"/>
                  <w:marTop w:val="0"/>
                  <w:marBottom w:val="0"/>
                  <w:divBdr>
                    <w:top w:val="none" w:sz="0" w:space="0" w:color="auto"/>
                    <w:left w:val="none" w:sz="0" w:space="0" w:color="auto"/>
                    <w:bottom w:val="none" w:sz="0" w:space="0" w:color="auto"/>
                    <w:right w:val="none" w:sz="0" w:space="0" w:color="auto"/>
                  </w:divBdr>
                  <w:divsChild>
                    <w:div w:id="15805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rlaggenfoerderkreis.wimuu.com/Download?id=file:89316200&amp;s=4054822635956400785"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2336</Words>
  <Characters>14720</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 YEAH</dc:creator>
  <cp:lastModifiedBy>F**K YEAH</cp:lastModifiedBy>
  <cp:revision>1</cp:revision>
  <dcterms:created xsi:type="dcterms:W3CDTF">2024-09-28T17:13:00Z</dcterms:created>
  <dcterms:modified xsi:type="dcterms:W3CDTF">2024-09-28T17:38:00Z</dcterms:modified>
</cp:coreProperties>
</file>